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791719" w:rsidRDefault="00000000">
      <w:pPr>
        <w:pStyle w:val="1"/>
        <w:spacing w:line="360" w:lineRule="auto"/>
        <w:ind w:right="-143"/>
        <w:rPr>
          <w:sz w:val="40"/>
          <w:szCs w:val="40"/>
        </w:rPr>
      </w:pPr>
      <w:sdt>
        <w:sdtPr>
          <w:tag w:val="goog_rdk_0"/>
          <w:id w:val="1231810015"/>
        </w:sdtPr>
        <w:sdtContent/>
      </w:sdt>
      <w:r>
        <w:rPr>
          <w:sz w:val="40"/>
          <w:szCs w:val="40"/>
        </w:rPr>
        <w:t>Окружение</w:t>
      </w:r>
    </w:p>
    <w:p w14:paraId="00000002" w14:textId="77777777" w:rsidR="00791719" w:rsidRDefault="00000000">
      <w:pPr>
        <w:ind w:left="-709" w:firstLine="709"/>
        <w:rPr>
          <w:sz w:val="28"/>
          <w:szCs w:val="28"/>
        </w:rPr>
      </w:pPr>
      <w:r>
        <w:rPr>
          <w:b/>
          <w:sz w:val="28"/>
          <w:szCs w:val="28"/>
        </w:rPr>
        <w:t>Окружение</w:t>
      </w:r>
      <w:r>
        <w:rPr>
          <w:sz w:val="28"/>
          <w:szCs w:val="28"/>
        </w:rPr>
        <w:t xml:space="preserve"> – некоторое информационное пространство, в котором можно задать именованные хранилища данных (</w:t>
      </w:r>
      <w:r>
        <w:rPr>
          <w:b/>
          <w:sz w:val="28"/>
          <w:szCs w:val="28"/>
        </w:rPr>
        <w:t>переменные окружения</w:t>
      </w:r>
      <w:r>
        <w:rPr>
          <w:sz w:val="28"/>
          <w:szCs w:val="28"/>
        </w:rPr>
        <w:t>), а в последствии хранить в них информацию и использовать её.</w:t>
      </w:r>
    </w:p>
    <w:p w14:paraId="00000003" w14:textId="77777777" w:rsidR="00791719" w:rsidRDefault="00000000">
      <w:pPr>
        <w:ind w:left="-709" w:right="-143" w:firstLine="709"/>
        <w:rPr>
          <w:rFonts w:ascii="Quattrocento Sans" w:eastAsia="Quattrocento Sans" w:hAnsi="Quattrocento Sans" w:cs="Quattrocento Sans"/>
          <w:color w:val="212529"/>
          <w:sz w:val="26"/>
          <w:szCs w:val="26"/>
          <w:highlight w:val="white"/>
        </w:rPr>
      </w:pPr>
      <w:r>
        <w:rPr>
          <w:b/>
          <w:sz w:val="28"/>
          <w:szCs w:val="28"/>
        </w:rPr>
        <w:t>Переменные окружения</w:t>
      </w:r>
      <w:r>
        <w:rPr>
          <w:sz w:val="28"/>
          <w:szCs w:val="28"/>
        </w:rPr>
        <w:t xml:space="preserve"> – </w:t>
      </w:r>
      <w:r>
        <w:rPr>
          <w:rFonts w:ascii="Arial" w:eastAsia="Arial" w:hAnsi="Arial" w:cs="Arial"/>
          <w:color w:val="000000"/>
          <w:sz w:val="26"/>
          <w:szCs w:val="26"/>
        </w:rPr>
        <w:t>именованные переменные, содержащие текстовую информацию, которую могут использовать запускаемые программы.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  <w:sz w:val="26"/>
          <w:szCs w:val="26"/>
        </w:rPr>
        <w:t>Значением такой переменной может быть, например, место размещения исполняемых файлов в системе, имя предпочитаемого текстового редактора или настройки системной локали.</w:t>
      </w:r>
      <w:r>
        <w:rPr>
          <w:sz w:val="32"/>
          <w:szCs w:val="32"/>
        </w:rPr>
        <w:t xml:space="preserve"> </w:t>
      </w:r>
      <w:sdt>
        <w:sdtPr>
          <w:tag w:val="goog_rdk_1"/>
          <w:id w:val="743370834"/>
        </w:sdtPr>
        <w:sdtContent>
          <w:r>
            <w:rPr>
              <w:rFonts w:ascii="Arial" w:eastAsia="Arial" w:hAnsi="Arial" w:cs="Arial"/>
              <w:color w:val="212529"/>
              <w:sz w:val="26"/>
              <w:szCs w:val="26"/>
              <w:highlight w:val="white"/>
            </w:rPr>
            <w:t>Посмотреть установленные переменные можно командой </w:t>
          </w:r>
          <w:proofErr w:type="spellStart"/>
        </w:sdtContent>
      </w:sdt>
      <w:r>
        <w:rPr>
          <w:rFonts w:ascii="var(--bs-font-monospace)" w:eastAsia="var(--bs-font-monospace)" w:hAnsi="var(--bs-font-monospace)" w:cs="var(--bs-font-monospace)"/>
          <w:b/>
          <w:sz w:val="28"/>
          <w:szCs w:val="28"/>
          <w:highlight w:val="white"/>
        </w:rPr>
        <w:t>env</w:t>
      </w:r>
      <w:proofErr w:type="spellEnd"/>
      <w:r>
        <w:rPr>
          <w:rFonts w:ascii="Quattrocento Sans" w:eastAsia="Quattrocento Sans" w:hAnsi="Quattrocento Sans" w:cs="Quattrocento Sans"/>
          <w:color w:val="212529"/>
          <w:sz w:val="26"/>
          <w:szCs w:val="26"/>
          <w:highlight w:val="white"/>
        </w:rPr>
        <w:t> (</w:t>
      </w:r>
      <w:proofErr w:type="spellStart"/>
      <w:r>
        <w:rPr>
          <w:rFonts w:ascii="Quattrocento Sans" w:eastAsia="Quattrocento Sans" w:hAnsi="Quattrocento Sans" w:cs="Quattrocento Sans"/>
          <w:i/>
          <w:color w:val="212529"/>
          <w:sz w:val="26"/>
          <w:szCs w:val="26"/>
          <w:highlight w:val="white"/>
        </w:rPr>
        <w:t>environment</w:t>
      </w:r>
      <w:proofErr w:type="spellEnd"/>
      <w:sdt>
        <w:sdtPr>
          <w:tag w:val="goog_rdk_2"/>
          <w:id w:val="-600410892"/>
        </w:sdtPr>
        <w:sdtContent>
          <w:r>
            <w:rPr>
              <w:rFonts w:ascii="Arial" w:eastAsia="Arial" w:hAnsi="Arial" w:cs="Arial"/>
              <w:color w:val="212529"/>
              <w:sz w:val="26"/>
              <w:szCs w:val="26"/>
              <w:highlight w:val="white"/>
            </w:rPr>
            <w:t xml:space="preserve">) или </w:t>
          </w:r>
        </w:sdtContent>
      </w:sdt>
      <w:proofErr w:type="spellStart"/>
      <w:r>
        <w:rPr>
          <w:rFonts w:ascii="Quattrocento Sans" w:eastAsia="Quattrocento Sans" w:hAnsi="Quattrocento Sans" w:cs="Quattrocento Sans"/>
          <w:b/>
          <w:color w:val="212529"/>
          <w:sz w:val="26"/>
          <w:szCs w:val="26"/>
          <w:highlight w:val="white"/>
        </w:rPr>
        <w:t>printenv</w:t>
      </w:r>
      <w:proofErr w:type="spellEnd"/>
      <w:r>
        <w:rPr>
          <w:rFonts w:ascii="Quattrocento Sans" w:eastAsia="Quattrocento Sans" w:hAnsi="Quattrocento Sans" w:cs="Quattrocento Sans"/>
          <w:color w:val="212529"/>
          <w:sz w:val="26"/>
          <w:szCs w:val="26"/>
          <w:highlight w:val="white"/>
        </w:rPr>
        <w:t>.</w:t>
      </w:r>
    </w:p>
    <w:p w14:paraId="00000004" w14:textId="77777777" w:rsidR="00791719" w:rsidRDefault="00000000">
      <w:pPr>
        <w:ind w:left="-709" w:right="-143" w:firstLine="709"/>
        <w:rPr>
          <w:rFonts w:ascii="Quattrocento Sans" w:eastAsia="Quattrocento Sans" w:hAnsi="Quattrocento Sans" w:cs="Quattrocento Sans"/>
          <w:color w:val="212529"/>
          <w:sz w:val="26"/>
          <w:szCs w:val="26"/>
          <w:highlight w:val="white"/>
        </w:rPr>
      </w:pPr>
      <w:r>
        <w:rPr>
          <w:b/>
          <w:sz w:val="28"/>
          <w:szCs w:val="28"/>
        </w:rPr>
        <w:t>Важные переменные:</w:t>
      </w:r>
    </w:p>
    <w:p w14:paraId="00000005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PATH </w:t>
      </w:r>
    </w:p>
    <w:p w14:paraId="00000006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Определяет список директорий, в которых операционная система будет искать исполняемые файлы.</w:t>
      </w:r>
      <w:r>
        <w:rPr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</w:rPr>
        <w:t xml:space="preserve">Когда обычная команда, например, </w:t>
      </w:r>
      <w:proofErr w:type="spellStart"/>
      <w:r>
        <w:rPr>
          <w:rFonts w:ascii="Arial" w:eastAsia="Arial" w:hAnsi="Arial" w:cs="Arial"/>
          <w:b/>
          <w:color w:val="000000"/>
        </w:rPr>
        <w:t>ls</w:t>
      </w:r>
      <w:proofErr w:type="spellEnd"/>
      <w:r>
        <w:rPr>
          <w:rFonts w:ascii="Arial" w:eastAsia="Arial" w:hAnsi="Arial" w:cs="Arial"/>
          <w:color w:val="000000"/>
        </w:rPr>
        <w:t xml:space="preserve"> интерпретируется командной оболочкой (такой как </w:t>
      </w:r>
      <w:proofErr w:type="spellStart"/>
      <w:r>
        <w:rPr>
          <w:rFonts w:ascii="Arial" w:eastAsia="Arial" w:hAnsi="Arial" w:cs="Arial"/>
          <w:color w:val="000000"/>
        </w:rPr>
        <w:t>bash</w:t>
      </w:r>
      <w:proofErr w:type="spellEnd"/>
      <w:r>
        <w:rPr>
          <w:rFonts w:ascii="Arial" w:eastAsia="Arial" w:hAnsi="Arial" w:cs="Arial"/>
          <w:color w:val="000000"/>
        </w:rPr>
        <w:t>), оболочка ищет исполняемый файл с указанным именем в этом списке, и, если находит, запускает файл, передав ему указанные аргументы командной строки. Чтобы запускать исполняемые файлы, пути к которым не находятся в PATH, необходимо указывать полный путь к файлу, например /</w:t>
      </w:r>
      <w:proofErr w:type="spellStart"/>
      <w:r>
        <w:rPr>
          <w:rFonts w:ascii="Arial" w:eastAsia="Arial" w:hAnsi="Arial" w:cs="Arial"/>
          <w:color w:val="000000"/>
        </w:rPr>
        <w:t>bin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b/>
          <w:color w:val="000000"/>
        </w:rPr>
        <w:t>ls</w:t>
      </w:r>
      <w:proofErr w:type="spellEnd"/>
      <w:r>
        <w:rPr>
          <w:rFonts w:ascii="Arial" w:eastAsia="Arial" w:hAnsi="Arial" w:cs="Arial"/>
          <w:b/>
          <w:color w:val="000000"/>
        </w:rPr>
        <w:t>.</w:t>
      </w:r>
    </w:p>
    <w:p w14:paraId="00000007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HOME</w:t>
      </w:r>
    </w:p>
    <w:p w14:paraId="00000008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Содержит путь к домашней директории текущего пользователя. Эта переменная может использоваться приложениями для определения расположения файлов настроек пользователя, который их запускает.</w:t>
      </w:r>
    </w:p>
    <w:p w14:paraId="00000009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PWD </w:t>
      </w:r>
    </w:p>
    <w:p w14:paraId="0000000A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Содержит путь к рабочему каталогу.</w:t>
      </w:r>
    </w:p>
    <w:p w14:paraId="0000000B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</w:rPr>
        <w:t>OLDPWD</w:t>
      </w:r>
      <w:r>
        <w:rPr>
          <w:rFonts w:ascii="Arial" w:eastAsia="Arial" w:hAnsi="Arial" w:cs="Arial"/>
          <w:color w:val="000000"/>
        </w:rPr>
        <w:t xml:space="preserve"> </w:t>
      </w:r>
    </w:p>
    <w:p w14:paraId="0000000C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Содержит путь к предыдущему рабочему каталогу, то есть, значение PWD перед последним вызовом </w:t>
      </w:r>
      <w:proofErr w:type="spellStart"/>
      <w:r>
        <w:rPr>
          <w:rFonts w:ascii="Arial" w:eastAsia="Arial" w:hAnsi="Arial" w:cs="Arial"/>
          <w:color w:val="000000"/>
        </w:rPr>
        <w:t>cd</w:t>
      </w:r>
      <w:proofErr w:type="spellEnd"/>
      <w:r>
        <w:rPr>
          <w:rFonts w:ascii="Arial" w:eastAsia="Arial" w:hAnsi="Arial" w:cs="Arial"/>
          <w:color w:val="000000"/>
        </w:rPr>
        <w:t>.</w:t>
      </w:r>
    </w:p>
    <w:p w14:paraId="0000000D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SHELL </w:t>
      </w:r>
    </w:p>
    <w:p w14:paraId="0000000E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Содержит имя текущей командной оболочки, например, </w:t>
      </w:r>
      <w:proofErr w:type="spellStart"/>
      <w:r>
        <w:rPr>
          <w:color w:val="000000"/>
          <w:sz w:val="24"/>
          <w:szCs w:val="24"/>
        </w:rPr>
        <w:t>bash</w:t>
      </w:r>
      <w:proofErr w:type="spellEnd"/>
      <w:r>
        <w:rPr>
          <w:color w:val="000000"/>
          <w:sz w:val="24"/>
          <w:szCs w:val="24"/>
        </w:rPr>
        <w:t>.</w:t>
      </w:r>
    </w:p>
    <w:p w14:paraId="0000000F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</w:rPr>
        <w:t>TERM</w:t>
      </w:r>
      <w:r>
        <w:rPr>
          <w:rFonts w:ascii="Arial" w:eastAsia="Arial" w:hAnsi="Arial" w:cs="Arial"/>
          <w:color w:val="000000"/>
        </w:rPr>
        <w:t xml:space="preserve"> </w:t>
      </w:r>
    </w:p>
    <w:p w14:paraId="00000010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Содержит имя запущенного терминала, например </w:t>
      </w:r>
      <w:proofErr w:type="spellStart"/>
      <w:r>
        <w:rPr>
          <w:rFonts w:ascii="Arial" w:eastAsia="Arial" w:hAnsi="Arial" w:cs="Arial"/>
          <w:color w:val="000000"/>
        </w:rPr>
        <w:t>xterm</w:t>
      </w:r>
      <w:proofErr w:type="spellEnd"/>
      <w:r>
        <w:rPr>
          <w:rFonts w:ascii="Arial" w:eastAsia="Arial" w:hAnsi="Arial" w:cs="Arial"/>
          <w:color w:val="000000"/>
        </w:rPr>
        <w:t xml:space="preserve"> (</w:t>
      </w:r>
      <w:r>
        <w:rPr>
          <w:color w:val="000000"/>
          <w:sz w:val="24"/>
          <w:szCs w:val="24"/>
        </w:rPr>
        <w:t xml:space="preserve">xterm-256color – терминал </w:t>
      </w:r>
      <w:proofErr w:type="spellStart"/>
      <w:r>
        <w:rPr>
          <w:color w:val="000000"/>
          <w:sz w:val="24"/>
          <w:szCs w:val="24"/>
        </w:rPr>
        <w:t>xterm</w:t>
      </w:r>
      <w:proofErr w:type="spellEnd"/>
      <w:r>
        <w:rPr>
          <w:color w:val="000000"/>
          <w:sz w:val="24"/>
          <w:szCs w:val="24"/>
        </w:rPr>
        <w:t xml:space="preserve"> с поддержкой 256 цветов</w:t>
      </w:r>
      <w:r>
        <w:rPr>
          <w:rFonts w:ascii="Arial" w:eastAsia="Arial" w:hAnsi="Arial" w:cs="Arial"/>
          <w:color w:val="000000"/>
        </w:rPr>
        <w:t>)</w:t>
      </w:r>
    </w:p>
    <w:p w14:paraId="00000011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PAGER </w:t>
      </w:r>
    </w:p>
    <w:p w14:paraId="00000012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Указывает команду для запуска программы постраничного просмотра содержимого текстовых файлов, например, /</w:t>
      </w:r>
      <w:proofErr w:type="spellStart"/>
      <w:r>
        <w:rPr>
          <w:rFonts w:ascii="Arial" w:eastAsia="Arial" w:hAnsi="Arial" w:cs="Arial"/>
          <w:color w:val="000000"/>
        </w:rPr>
        <w:t>bin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less</w:t>
      </w:r>
      <w:proofErr w:type="spellEnd"/>
      <w:r>
        <w:rPr>
          <w:rFonts w:ascii="Arial" w:eastAsia="Arial" w:hAnsi="Arial" w:cs="Arial"/>
          <w:color w:val="000000"/>
        </w:rPr>
        <w:t>.</w:t>
      </w:r>
    </w:p>
    <w:p w14:paraId="00000013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EDITOR </w:t>
      </w:r>
    </w:p>
    <w:p w14:paraId="00000014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sz w:val="24"/>
          <w:szCs w:val="24"/>
        </w:rPr>
        <w:t>Содержит</w:t>
      </w:r>
      <w:r>
        <w:rPr>
          <w:color w:val="000000"/>
          <w:sz w:val="24"/>
          <w:szCs w:val="24"/>
        </w:rPr>
        <w:t xml:space="preserve"> команду для запуска программы для редактирования текстовых файлов, например /</w:t>
      </w:r>
      <w:proofErr w:type="spellStart"/>
      <w:r>
        <w:rPr>
          <w:color w:val="000000"/>
          <w:sz w:val="24"/>
          <w:szCs w:val="24"/>
        </w:rPr>
        <w:t>usr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bin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nano</w:t>
      </w:r>
      <w:proofErr w:type="spellEnd"/>
      <w:r>
        <w:rPr>
          <w:color w:val="000000"/>
          <w:sz w:val="24"/>
          <w:szCs w:val="24"/>
        </w:rPr>
        <w:t>.</w:t>
      </w:r>
    </w:p>
    <w:p w14:paraId="00000015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MANPATH </w:t>
      </w:r>
    </w:p>
    <w:p w14:paraId="00000016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Содержит список каталогов, которые использует </w:t>
      </w:r>
      <w:proofErr w:type="spellStart"/>
      <w:r>
        <w:rPr>
          <w:color w:val="000000"/>
          <w:sz w:val="24"/>
          <w:szCs w:val="24"/>
        </w:rPr>
        <w:t>man</w:t>
      </w:r>
      <w:proofErr w:type="spellEnd"/>
      <w:r>
        <w:rPr>
          <w:color w:val="000000"/>
          <w:sz w:val="24"/>
          <w:szCs w:val="24"/>
        </w:rPr>
        <w:t xml:space="preserve"> для поиска </w:t>
      </w:r>
      <w:proofErr w:type="spellStart"/>
      <w:r>
        <w:rPr>
          <w:color w:val="000000"/>
          <w:sz w:val="24"/>
          <w:szCs w:val="24"/>
        </w:rPr>
        <w:t>man</w:t>
      </w:r>
      <w:proofErr w:type="spellEnd"/>
      <w:r>
        <w:rPr>
          <w:color w:val="000000"/>
          <w:sz w:val="24"/>
          <w:szCs w:val="24"/>
        </w:rPr>
        <w:t>-страниц. Стандартным значением является /</w:t>
      </w:r>
      <w:proofErr w:type="spellStart"/>
      <w:r>
        <w:rPr>
          <w:color w:val="000000"/>
          <w:sz w:val="24"/>
          <w:szCs w:val="24"/>
        </w:rPr>
        <w:t>usr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share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man</w:t>
      </w:r>
      <w:proofErr w:type="spellEnd"/>
      <w:r>
        <w:rPr>
          <w:color w:val="000000"/>
          <w:sz w:val="24"/>
          <w:szCs w:val="24"/>
        </w:rPr>
        <w:t>:/</w:t>
      </w:r>
      <w:proofErr w:type="spellStart"/>
      <w:r>
        <w:rPr>
          <w:color w:val="000000"/>
          <w:sz w:val="24"/>
          <w:szCs w:val="24"/>
        </w:rPr>
        <w:t>usr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local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share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man</w:t>
      </w:r>
      <w:proofErr w:type="spellEnd"/>
    </w:p>
    <w:p w14:paraId="00000017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TZ </w:t>
      </w:r>
    </w:p>
    <w:p w14:paraId="00000018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Может использоваться для установки временной зоны (например: время в Лондоне). Доступные временные зоны можно найти в /</w:t>
      </w:r>
      <w:proofErr w:type="spellStart"/>
      <w:r>
        <w:rPr>
          <w:color w:val="000000"/>
          <w:sz w:val="24"/>
          <w:szCs w:val="24"/>
        </w:rPr>
        <w:t>usr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share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zoneinfo</w:t>
      </w:r>
      <w:proofErr w:type="spellEnd"/>
      <w:r>
        <w:rPr>
          <w:color w:val="000000"/>
          <w:sz w:val="24"/>
          <w:szCs w:val="24"/>
        </w:rPr>
        <w:t>/</w:t>
      </w:r>
    </w:p>
    <w:p w14:paraId="00000019" w14:textId="77777777" w:rsidR="00791719" w:rsidRPr="003264D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color w:val="000000"/>
          <w:sz w:val="24"/>
          <w:szCs w:val="24"/>
          <w:lang w:val="en-US"/>
        </w:rPr>
      </w:pPr>
      <w:r w:rsidRPr="003264D5">
        <w:rPr>
          <w:color w:val="000000"/>
          <w:sz w:val="24"/>
          <w:szCs w:val="24"/>
          <w:lang w:val="en-US"/>
        </w:rPr>
        <w:t>LC_ALL=en_US.UTF-8</w:t>
      </w:r>
    </w:p>
    <w:p w14:paraId="0000001A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Устанавливает </w:t>
      </w:r>
      <w:proofErr w:type="spellStart"/>
      <w:r>
        <w:rPr>
          <w:color w:val="000000"/>
          <w:sz w:val="24"/>
          <w:szCs w:val="24"/>
        </w:rPr>
        <w:t>локаль</w:t>
      </w:r>
      <w:proofErr w:type="spellEnd"/>
      <w:r>
        <w:rPr>
          <w:color w:val="000000"/>
          <w:sz w:val="24"/>
          <w:szCs w:val="24"/>
        </w:rPr>
        <w:t xml:space="preserve"> для всех категорий в значение en_US.UTF-8, что обеспечивает корректное отображение символов в </w:t>
      </w:r>
      <w:proofErr w:type="spellStart"/>
      <w:r>
        <w:rPr>
          <w:color w:val="000000"/>
          <w:sz w:val="24"/>
          <w:szCs w:val="24"/>
        </w:rPr>
        <w:t>Unicode</w:t>
      </w:r>
      <w:proofErr w:type="spellEnd"/>
      <w:r>
        <w:rPr>
          <w:color w:val="000000"/>
          <w:sz w:val="24"/>
          <w:szCs w:val="24"/>
        </w:rPr>
        <w:t>.</w:t>
      </w:r>
    </w:p>
    <w:p w14:paraId="0000001B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USER=</w:t>
      </w:r>
      <w:proofErr w:type="spellStart"/>
      <w:r>
        <w:rPr>
          <w:color w:val="000000"/>
          <w:sz w:val="24"/>
          <w:szCs w:val="24"/>
        </w:rPr>
        <w:t>kirill.m</w:t>
      </w:r>
      <w:proofErr w:type="spellEnd"/>
      <w:r>
        <w:rPr>
          <w:color w:val="000000"/>
          <w:sz w:val="24"/>
          <w:szCs w:val="24"/>
        </w:rPr>
        <w:t xml:space="preserve"> </w:t>
      </w:r>
    </w:p>
    <w:p w14:paraId="0000001C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"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Содержит имя текущего пользователя.</w:t>
      </w:r>
    </w:p>
    <w:p w14:paraId="0000001D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LANG=en_US.UTF-8</w:t>
      </w:r>
    </w:p>
    <w:p w14:paraId="0000001E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-14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Устанавливает языковые настройки, в данном случае, на английский (</w:t>
      </w:r>
      <w:proofErr w:type="spellStart"/>
      <w:r>
        <w:rPr>
          <w:color w:val="000000"/>
          <w:sz w:val="24"/>
          <w:szCs w:val="24"/>
        </w:rPr>
        <w:t>en</w:t>
      </w:r>
      <w:proofErr w:type="spellEnd"/>
      <w:r>
        <w:rPr>
          <w:color w:val="000000"/>
          <w:sz w:val="24"/>
          <w:szCs w:val="24"/>
        </w:rPr>
        <w:t>) с кодировкой UTF-8</w:t>
      </w:r>
    </w:p>
    <w:p w14:paraId="0000001F" w14:textId="77777777" w:rsidR="00791719" w:rsidRDefault="00000000">
      <w:pPr>
        <w:spacing w:line="360" w:lineRule="auto"/>
        <w:ind w:right="-143"/>
        <w:rPr>
          <w:sz w:val="24"/>
          <w:szCs w:val="24"/>
        </w:rPr>
      </w:pPr>
      <w:r>
        <w:rPr>
          <w:sz w:val="24"/>
          <w:szCs w:val="24"/>
        </w:rPr>
        <w:t>Следующие файлы следует использовать для установки переменных окружения на уровне системы: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profile</w:t>
      </w:r>
      <w:proofErr w:type="spellEnd"/>
      <w:r>
        <w:rPr>
          <w:sz w:val="24"/>
          <w:szCs w:val="24"/>
        </w:rPr>
        <w:t>,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bash.bashrc</w:t>
      </w:r>
      <w:proofErr w:type="spellEnd"/>
      <w:r>
        <w:rPr>
          <w:sz w:val="24"/>
          <w:szCs w:val="24"/>
        </w:rPr>
        <w:t xml:space="preserve"> и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environment</w:t>
      </w:r>
      <w:proofErr w:type="spellEnd"/>
      <w:r>
        <w:rPr>
          <w:sz w:val="24"/>
          <w:szCs w:val="24"/>
        </w:rPr>
        <w:t>.</w:t>
      </w:r>
    </w:p>
    <w:p w14:paraId="00000020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etc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profile</w:t>
      </w:r>
      <w:proofErr w:type="spellEnd"/>
      <w:r>
        <w:rPr>
          <w:rFonts w:ascii="Arial" w:eastAsia="Arial" w:hAnsi="Arial" w:cs="Arial"/>
          <w:color w:val="000000"/>
        </w:rPr>
        <w:t xml:space="preserve"> устанавливает переменные только для командных оболочек. Он может запускать любые скрипты в оболочках, совместимых с </w:t>
      </w:r>
      <w:proofErr w:type="spellStart"/>
      <w:r>
        <w:rPr>
          <w:rFonts w:ascii="Arial" w:eastAsia="Arial" w:hAnsi="Arial" w:cs="Arial"/>
          <w:color w:val="000000"/>
        </w:rPr>
        <w:t>Bourne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shell</w:t>
      </w:r>
      <w:proofErr w:type="spellEnd"/>
      <w:r>
        <w:rPr>
          <w:rFonts w:ascii="Arial" w:eastAsia="Arial" w:hAnsi="Arial" w:cs="Arial"/>
          <w:color w:val="000000"/>
        </w:rPr>
        <w:t>.</w:t>
      </w:r>
    </w:p>
    <w:p w14:paraId="00000021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etc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bash.bashrc</w:t>
      </w:r>
      <w:proofErr w:type="spellEnd"/>
      <w:r>
        <w:rPr>
          <w:rFonts w:ascii="Arial" w:eastAsia="Arial" w:hAnsi="Arial" w:cs="Arial"/>
          <w:color w:val="000000"/>
        </w:rPr>
        <w:t xml:space="preserve"> устанавливает переменные только для интерактивных оболочек. Он также запускает </w:t>
      </w:r>
      <w:proofErr w:type="spellStart"/>
      <w:r>
        <w:rPr>
          <w:rFonts w:ascii="Arial" w:eastAsia="Arial" w:hAnsi="Arial" w:cs="Arial"/>
          <w:color w:val="000000"/>
        </w:rPr>
        <w:t>bash</w:t>
      </w:r>
      <w:proofErr w:type="spellEnd"/>
      <w:r>
        <w:rPr>
          <w:rFonts w:ascii="Arial" w:eastAsia="Arial" w:hAnsi="Arial" w:cs="Arial"/>
          <w:color w:val="000000"/>
        </w:rPr>
        <w:t>-скрипты.</w:t>
      </w:r>
    </w:p>
    <w:p w14:paraId="00000022" w14:textId="77777777" w:rsidR="0079171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143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etc</w:t>
      </w:r>
      <w:proofErr w:type="spellEnd"/>
      <w:r>
        <w:rPr>
          <w:rFonts w:ascii="Arial" w:eastAsia="Arial" w:hAnsi="Arial" w:cs="Arial"/>
          <w:color w:val="000000"/>
        </w:rPr>
        <w:t>/</w:t>
      </w:r>
      <w:proofErr w:type="spellStart"/>
      <w:r>
        <w:rPr>
          <w:rFonts w:ascii="Arial" w:eastAsia="Arial" w:hAnsi="Arial" w:cs="Arial"/>
          <w:color w:val="000000"/>
        </w:rPr>
        <w:t>environment</w:t>
      </w:r>
      <w:proofErr w:type="spellEnd"/>
      <w:r>
        <w:rPr>
          <w:rFonts w:ascii="Arial" w:eastAsia="Arial" w:hAnsi="Arial" w:cs="Arial"/>
          <w:color w:val="000000"/>
        </w:rPr>
        <w:t xml:space="preserve"> используется модулем PAM-</w:t>
      </w:r>
      <w:proofErr w:type="spellStart"/>
      <w:r>
        <w:rPr>
          <w:rFonts w:ascii="Arial" w:eastAsia="Arial" w:hAnsi="Arial" w:cs="Arial"/>
          <w:color w:val="000000"/>
        </w:rPr>
        <w:t>env</w:t>
      </w:r>
      <w:proofErr w:type="spellEnd"/>
      <w:r>
        <w:rPr>
          <w:rFonts w:ascii="Arial" w:eastAsia="Arial" w:hAnsi="Arial" w:cs="Arial"/>
          <w:color w:val="000000"/>
        </w:rPr>
        <w:t>. Здесь можно указывать только пары имя=значение.</w:t>
      </w:r>
    </w:p>
    <w:p w14:paraId="00000023" w14:textId="77777777" w:rsidR="00791719" w:rsidRDefault="00000000">
      <w:pPr>
        <w:spacing w:line="360" w:lineRule="auto"/>
        <w:ind w:left="-349" w:right="-143"/>
        <w:rPr>
          <w:rFonts w:ascii="Arial" w:eastAsia="Arial" w:hAnsi="Arial" w:cs="Arial"/>
          <w:b/>
          <w:i/>
          <w:color w:val="000000"/>
        </w:rPr>
      </w:pPr>
      <w:r>
        <w:rPr>
          <w:rFonts w:ascii="Arial" w:eastAsia="Arial" w:hAnsi="Arial" w:cs="Arial"/>
          <w:b/>
          <w:i/>
          <w:color w:val="000000"/>
        </w:rPr>
        <w:t>На уровне пользователя</w:t>
      </w:r>
    </w:p>
    <w:p w14:paraId="00000024" w14:textId="77777777" w:rsidR="00791719" w:rsidRDefault="00000000">
      <w:pPr>
        <w:spacing w:line="360" w:lineRule="auto"/>
        <w:ind w:left="-349" w:right="-143"/>
        <w:rPr>
          <w:sz w:val="24"/>
          <w:szCs w:val="24"/>
        </w:rPr>
      </w:pPr>
      <w:r>
        <w:rPr>
          <w:rFonts w:ascii="Arial" w:eastAsia="Arial" w:hAnsi="Arial" w:cs="Arial"/>
          <w:color w:val="000000"/>
        </w:rPr>
        <w:t>Вам не всегда нужно будет устанавливать переменные окружения на уровне системы. Например, вы можете добавить ваш каталог /</w:t>
      </w:r>
      <w:proofErr w:type="spellStart"/>
      <w:r>
        <w:rPr>
          <w:rFonts w:ascii="Arial" w:eastAsia="Arial" w:hAnsi="Arial" w:cs="Arial"/>
          <w:color w:val="000000"/>
        </w:rPr>
        <w:t>home</w:t>
      </w:r>
      <w:proofErr w:type="spellEnd"/>
      <w:r>
        <w:rPr>
          <w:rFonts w:ascii="Arial" w:eastAsia="Arial" w:hAnsi="Arial" w:cs="Arial"/>
          <w:color w:val="000000"/>
        </w:rPr>
        <w:t>/пользователь/</w:t>
      </w:r>
      <w:proofErr w:type="spellStart"/>
      <w:r>
        <w:rPr>
          <w:rFonts w:ascii="Arial" w:eastAsia="Arial" w:hAnsi="Arial" w:cs="Arial"/>
          <w:color w:val="000000"/>
        </w:rPr>
        <w:t>bin</w:t>
      </w:r>
      <w:proofErr w:type="spellEnd"/>
      <w:r>
        <w:rPr>
          <w:rFonts w:ascii="Arial" w:eastAsia="Arial" w:hAnsi="Arial" w:cs="Arial"/>
          <w:color w:val="000000"/>
        </w:rPr>
        <w:t xml:space="preserve"> в PATH, , однако, если не хотите, чтобы это затрагивало других пользователей системы. Переменные окружения пользователя можно устанавливать во многих других файлах</w:t>
      </w:r>
      <w:r>
        <w:rPr>
          <w:rFonts w:ascii="Arial" w:eastAsia="Arial" w:hAnsi="Arial" w:cs="Arial"/>
          <w:color w:val="000000"/>
        </w:rPr>
        <w:br/>
      </w:r>
    </w:p>
    <w:p w14:paraId="00000025" w14:textId="77777777" w:rsidR="00791719" w:rsidRDefault="00000000">
      <w:pPr>
        <w:pStyle w:val="1"/>
      </w:pPr>
      <w:r>
        <w:lastRenderedPageBreak/>
        <w:t>Пайпы (конвейеры)</w:t>
      </w:r>
    </w:p>
    <w:p w14:paraId="00000026" w14:textId="77777777" w:rsidR="00791719" w:rsidRDefault="00000000">
      <w:r>
        <w:t>Символ | в командной строке Linux (и в других Unix-подобных системах) обозначает "пайп" (или "конвейер"). Этот символ используется для передачи вывода одной команды в качестве ввода для другой команды.</w:t>
      </w:r>
    </w:p>
    <w:p w14:paraId="00000027" w14:textId="77777777" w:rsidR="00791719" w:rsidRDefault="00000000">
      <w:pPr>
        <w:pStyle w:val="1"/>
      </w:pPr>
      <w:r>
        <w:t>Команды - фильтры</w:t>
      </w:r>
    </w:p>
    <w:p w14:paraId="00000028" w14:textId="77777777" w:rsidR="00791719" w:rsidRDefault="00000000">
      <w:r>
        <w:t>Команды-фильтры работают с потоками данных, принимая информацию из стандартного ввода и отправляя результат в стандартный вывод. Это позволяет использовать их в цепочках с другими командами, объединяя их в мощные конструкции для обработки данных.</w:t>
      </w:r>
    </w:p>
    <w:p w14:paraId="00000029" w14:textId="77777777" w:rsidR="007917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proofErr w:type="spellStart"/>
      <w:r>
        <w:rPr>
          <w:b/>
          <w:color w:val="000000"/>
        </w:rPr>
        <w:t>grep</w:t>
      </w:r>
      <w:proofErr w:type="spellEnd"/>
    </w:p>
    <w:p w14:paraId="0000002A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Команда </w:t>
      </w:r>
      <w:proofErr w:type="spellStart"/>
      <w:r>
        <w:rPr>
          <w:color w:val="000000"/>
        </w:rPr>
        <w:t>grep</w:t>
      </w:r>
      <w:proofErr w:type="spellEnd"/>
      <w:r>
        <w:rPr>
          <w:color w:val="000000"/>
        </w:rPr>
        <w:t xml:space="preserve"> используется для поиска строк, соответствующих заданному шаблону в тексте.</w:t>
      </w:r>
    </w:p>
    <w:p w14:paraId="0000002B" w14:textId="77777777" w:rsidR="007917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proofErr w:type="spellStart"/>
      <w:r>
        <w:rPr>
          <w:b/>
          <w:color w:val="000000"/>
        </w:rPr>
        <w:t>sort</w:t>
      </w:r>
      <w:proofErr w:type="spellEnd"/>
    </w:p>
    <w:p w14:paraId="0000002C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Команда </w:t>
      </w:r>
      <w:proofErr w:type="spellStart"/>
      <w:r>
        <w:rPr>
          <w:color w:val="000000"/>
        </w:rPr>
        <w:t>sort</w:t>
      </w:r>
      <w:proofErr w:type="spellEnd"/>
      <w:r>
        <w:rPr>
          <w:color w:val="000000"/>
        </w:rPr>
        <w:t xml:space="preserve"> используется для сортировки строк в потоке данных.</w:t>
      </w:r>
    </w:p>
    <w:p w14:paraId="0000002D" w14:textId="77777777" w:rsidR="007917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proofErr w:type="spellStart"/>
      <w:r>
        <w:rPr>
          <w:b/>
          <w:color w:val="000000"/>
        </w:rPr>
        <w:t>head</w:t>
      </w:r>
      <w:proofErr w:type="spellEnd"/>
    </w:p>
    <w:p w14:paraId="0000002E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Команда </w:t>
      </w:r>
      <w:proofErr w:type="spellStart"/>
      <w:r>
        <w:rPr>
          <w:color w:val="000000"/>
        </w:rPr>
        <w:t>head</w:t>
      </w:r>
      <w:proofErr w:type="spellEnd"/>
      <w:r>
        <w:rPr>
          <w:color w:val="000000"/>
        </w:rPr>
        <w:t xml:space="preserve"> используется для вывода начальных строк из файла или потока данных.</w:t>
      </w:r>
    </w:p>
    <w:p w14:paraId="0000002F" w14:textId="77777777" w:rsidR="0079171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proofErr w:type="spellStart"/>
      <w:r>
        <w:rPr>
          <w:b/>
          <w:color w:val="000000"/>
        </w:rPr>
        <w:t>tail</w:t>
      </w:r>
      <w:proofErr w:type="spellEnd"/>
    </w:p>
    <w:p w14:paraId="00000030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Команда </w:t>
      </w:r>
      <w:proofErr w:type="spellStart"/>
      <w:r>
        <w:rPr>
          <w:color w:val="000000"/>
        </w:rPr>
        <w:t>tail</w:t>
      </w:r>
      <w:proofErr w:type="spellEnd"/>
      <w:r>
        <w:rPr>
          <w:color w:val="000000"/>
        </w:rPr>
        <w:t xml:space="preserve"> используется для вывода конечных строк из файла или потока данных.</w:t>
      </w:r>
    </w:p>
    <w:p w14:paraId="00000031" w14:textId="77777777" w:rsidR="00791719" w:rsidRDefault="00000000">
      <w:pPr>
        <w:pStyle w:val="1"/>
      </w:pPr>
      <w:r>
        <w:t>Перенаправления вывода и ошибок.</w:t>
      </w:r>
    </w:p>
    <w:p w14:paraId="00000032" w14:textId="77777777" w:rsidR="007917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Перенаправление вывода ( &gt; )</w:t>
      </w:r>
    </w:p>
    <w:p w14:paraId="00000033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color w:val="000000"/>
        </w:rPr>
        <w:t>Используется для перенаправления стандартного вывода (</w:t>
      </w:r>
      <w:proofErr w:type="spellStart"/>
      <w:r>
        <w:rPr>
          <w:color w:val="000000"/>
        </w:rPr>
        <w:t>stdout</w:t>
      </w:r>
      <w:proofErr w:type="spellEnd"/>
      <w:r>
        <w:rPr>
          <w:color w:val="000000"/>
        </w:rPr>
        <w:t xml:space="preserve">) команды в файл. Если файл существует, он будет перезаписан. Пример: </w:t>
      </w:r>
      <w:proofErr w:type="spellStart"/>
      <w:r>
        <w:rPr>
          <w:b/>
          <w:color w:val="000000"/>
        </w:rPr>
        <w:t>command</w:t>
      </w:r>
      <w:proofErr w:type="spellEnd"/>
      <w:r>
        <w:rPr>
          <w:b/>
          <w:color w:val="000000"/>
        </w:rPr>
        <w:t xml:space="preserve"> &gt; file.txt</w:t>
      </w:r>
    </w:p>
    <w:p w14:paraId="00000034" w14:textId="77777777" w:rsidR="007917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Добавление в файл ( &gt;&gt; )</w:t>
      </w:r>
    </w:p>
    <w:p w14:paraId="00000035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color w:val="000000"/>
        </w:rPr>
        <w:t xml:space="preserve">Используется для добавления вывода команды в конец существующего файла, вместо перезаписи файла. Пример: </w:t>
      </w:r>
      <w:proofErr w:type="spellStart"/>
      <w:r>
        <w:rPr>
          <w:b/>
          <w:color w:val="000000"/>
        </w:rPr>
        <w:t>command</w:t>
      </w:r>
      <w:proofErr w:type="spellEnd"/>
      <w:r>
        <w:rPr>
          <w:b/>
          <w:color w:val="000000"/>
        </w:rPr>
        <w:t xml:space="preserve"> &gt;&gt; file.txt</w:t>
      </w:r>
    </w:p>
    <w:p w14:paraId="00000036" w14:textId="77777777" w:rsidR="007917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Перенаправление ошибок ( 2&gt; )</w:t>
      </w:r>
    </w:p>
    <w:p w14:paraId="00000037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color w:val="000000"/>
        </w:rPr>
        <w:t>Используется для перенаправления стандартного вывода ошибок (</w:t>
      </w:r>
      <w:proofErr w:type="spellStart"/>
      <w:r>
        <w:rPr>
          <w:color w:val="000000"/>
        </w:rPr>
        <w:t>stderr</w:t>
      </w:r>
      <w:proofErr w:type="spellEnd"/>
      <w:r>
        <w:rPr>
          <w:color w:val="000000"/>
        </w:rPr>
        <w:t xml:space="preserve">) команды в файл. Пример: </w:t>
      </w:r>
      <w:proofErr w:type="spellStart"/>
      <w:r>
        <w:rPr>
          <w:b/>
          <w:color w:val="000000"/>
        </w:rPr>
        <w:t>command</w:t>
      </w:r>
      <w:proofErr w:type="spellEnd"/>
      <w:r>
        <w:rPr>
          <w:b/>
          <w:color w:val="000000"/>
        </w:rPr>
        <w:t xml:space="preserve"> 2&gt; error.txt</w:t>
      </w:r>
    </w:p>
    <w:p w14:paraId="00000038" w14:textId="77777777" w:rsidR="007917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Перенаправление вывода ошибок в один файл ( &amp;&gt; или &gt;&amp; )</w:t>
      </w:r>
    </w:p>
    <w:p w14:paraId="00000039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color w:val="000000"/>
        </w:rPr>
        <w:t xml:space="preserve">Используется для перенаправления и стандартного вывода, и стандартного вывода ошибок в один файл. Пример: </w:t>
      </w:r>
      <w:proofErr w:type="spellStart"/>
      <w:r>
        <w:rPr>
          <w:b/>
          <w:color w:val="000000"/>
        </w:rPr>
        <w:t>command</w:t>
      </w:r>
      <w:proofErr w:type="spellEnd"/>
      <w:r>
        <w:rPr>
          <w:b/>
          <w:color w:val="000000"/>
        </w:rPr>
        <w:t xml:space="preserve"> &amp;&gt; output_and_error.txt</w:t>
      </w:r>
    </w:p>
    <w:p w14:paraId="0000003A" w14:textId="77777777" w:rsidR="007917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Перенаправление ввода ( &lt; )</w:t>
      </w:r>
    </w:p>
    <w:p w14:paraId="0000003B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color w:val="000000"/>
        </w:rPr>
        <w:t xml:space="preserve">Используется для перенаправления ввода из файла в команду. Пример: </w:t>
      </w:r>
      <w:proofErr w:type="spellStart"/>
      <w:r>
        <w:rPr>
          <w:b/>
          <w:color w:val="000000"/>
        </w:rPr>
        <w:t>command</w:t>
      </w:r>
      <w:proofErr w:type="spellEnd"/>
      <w:r>
        <w:rPr>
          <w:b/>
          <w:color w:val="000000"/>
        </w:rPr>
        <w:t xml:space="preserve"> &lt; input.txt</w:t>
      </w:r>
    </w:p>
    <w:p w14:paraId="0000003C" w14:textId="77777777" w:rsidR="0079171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proofErr w:type="spellStart"/>
      <w:r>
        <w:rPr>
          <w:b/>
          <w:color w:val="000000"/>
        </w:rPr>
        <w:t>Here</w:t>
      </w:r>
      <w:proofErr w:type="spellEnd"/>
      <w:r>
        <w:rPr>
          <w:b/>
          <w:color w:val="000000"/>
        </w:rPr>
        <w:t xml:space="preserve"> Document или встроенный документ ( &lt;&lt; )</w:t>
      </w:r>
    </w:p>
    <w:p w14:paraId="0000003D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Используется для передачи блока текста в качестве ввода для команды. </w:t>
      </w:r>
    </w:p>
    <w:p w14:paraId="0000003E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Пример: </w:t>
      </w:r>
    </w:p>
    <w:p w14:paraId="0000003F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-143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1600339" cy="1005927"/>
            <wp:effectExtent l="0" t="0" r="0" b="0"/>
            <wp:docPr id="4" name="image4.png" descr="Изображение выглядит как текст, Шрифт, снимок экрана, числ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Изображение выглядит как текст, Шрифт, снимок экрана, число&#10;&#10;Автоматически созданное описание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1005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0" w14:textId="77777777" w:rsidR="00791719" w:rsidRDefault="00000000">
      <w:pPr>
        <w:pStyle w:val="1"/>
      </w:pPr>
      <w:r>
        <w:t>Выдача прав обычному пользователю (</w:t>
      </w:r>
      <w:proofErr w:type="spellStart"/>
      <w:r>
        <w:t>root</w:t>
      </w:r>
      <w:proofErr w:type="spellEnd"/>
      <w:r>
        <w:t>/</w:t>
      </w:r>
      <w:proofErr w:type="spellStart"/>
      <w:r>
        <w:t>sudo</w:t>
      </w:r>
      <w:proofErr w:type="spellEnd"/>
      <w:r>
        <w:t>)</w:t>
      </w:r>
    </w:p>
    <w:p w14:paraId="00000041" w14:textId="77777777" w:rsidR="007917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b/>
          <w:color w:val="000000"/>
        </w:rPr>
        <w:t>root</w:t>
      </w:r>
      <w:proofErr w:type="spellEnd"/>
      <w:r>
        <w:rPr>
          <w:b/>
          <w:color w:val="000000"/>
        </w:rPr>
        <w:t xml:space="preserve"> </w:t>
      </w:r>
    </w:p>
    <w:p w14:paraId="00000042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lastRenderedPageBreak/>
        <w:t xml:space="preserve">Системная учетная запись в Unix-подобных операционных системах, которая обладает полными (или почти полными) привилегиями на уровне всей системы. В терминологии Unix и Linux,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 также называется суперпользователь или администратор системы.</w:t>
      </w:r>
    </w:p>
    <w:p w14:paraId="00000043" w14:textId="77777777" w:rsidR="0079171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b/>
          <w:color w:val="000000"/>
        </w:rPr>
        <w:t>sudo</w:t>
      </w:r>
      <w:proofErr w:type="spellEnd"/>
    </w:p>
    <w:p w14:paraId="00000044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r>
        <w:rPr>
          <w:color w:val="000000"/>
        </w:rPr>
        <w:t xml:space="preserve">Команда </w:t>
      </w:r>
      <w:proofErr w:type="spellStart"/>
      <w:r>
        <w:rPr>
          <w:color w:val="000000"/>
        </w:rPr>
        <w:t>sudo</w:t>
      </w:r>
      <w:proofErr w:type="spellEnd"/>
      <w:r>
        <w:rPr>
          <w:color w:val="000000"/>
        </w:rPr>
        <w:t xml:space="preserve"> используется для предоставления временных привилегий суперпользователя обычному пользователю. Обычно, чтобы выполнить команду от имени суперпользователя, вы можете использовать: </w:t>
      </w:r>
      <w:proofErr w:type="spellStart"/>
      <w:r>
        <w:rPr>
          <w:b/>
          <w:color w:val="000000"/>
        </w:rPr>
        <w:t>sudo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command</w:t>
      </w:r>
      <w:proofErr w:type="spellEnd"/>
    </w:p>
    <w:p w14:paraId="00000045" w14:textId="77777777" w:rsidR="00791719" w:rsidRDefault="00791719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</w:p>
    <w:p w14:paraId="00000046" w14:textId="77777777" w:rsidR="00791719" w:rsidRDefault="00000000">
      <w:pPr>
        <w:pStyle w:val="1"/>
      </w:pPr>
      <w:bookmarkStart w:id="0" w:name="_heading=h.j416nilrxry5" w:colFirst="0" w:colLast="0"/>
      <w:bookmarkEnd w:id="0"/>
      <w:r>
        <w:t>Терминал, консоль и т. д.</w:t>
      </w:r>
    </w:p>
    <w:p w14:paraId="00000047" w14:textId="77777777" w:rsidR="00791719" w:rsidRDefault="00000000">
      <w:r>
        <w:rPr>
          <w:b/>
        </w:rPr>
        <w:t>Терминал (</w:t>
      </w:r>
      <w:proofErr w:type="spellStart"/>
      <w:r>
        <w:rPr>
          <w:b/>
        </w:rPr>
        <w:t>text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input</w:t>
      </w:r>
      <w:proofErr w:type="spellEnd"/>
      <w:r>
        <w:rPr>
          <w:b/>
        </w:rPr>
        <w:t>/</w:t>
      </w:r>
      <w:proofErr w:type="spellStart"/>
      <w:r>
        <w:rPr>
          <w:b/>
        </w:rPr>
        <w:t>output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environment</w:t>
      </w:r>
      <w:proofErr w:type="spellEnd"/>
      <w:r>
        <w:rPr>
          <w:b/>
        </w:rPr>
        <w:t>)</w:t>
      </w:r>
      <w:r>
        <w:t xml:space="preserve"> – это интерфейс, предоставляющий пользователю текстовую среду для взаимодействия с операционной системой.</w:t>
      </w:r>
    </w:p>
    <w:p w14:paraId="00000048" w14:textId="77777777" w:rsidR="00791719" w:rsidRDefault="00000000">
      <w:r>
        <w:rPr>
          <w:b/>
        </w:rPr>
        <w:t>Консоль (</w:t>
      </w:r>
      <w:proofErr w:type="spellStart"/>
      <w:r>
        <w:rPr>
          <w:b/>
        </w:rPr>
        <w:t>physical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terminal</w:t>
      </w:r>
      <w:proofErr w:type="spellEnd"/>
      <w:r>
        <w:rPr>
          <w:b/>
        </w:rPr>
        <w:t>)</w:t>
      </w:r>
      <w:r>
        <w:t xml:space="preserve"> – это текстовый интерфейс, предоставляющий пользователю доступ к командам операционной системы.</w:t>
      </w:r>
    </w:p>
    <w:p w14:paraId="00000049" w14:textId="77777777" w:rsidR="00791719" w:rsidRDefault="00000000">
      <w:r>
        <w:rPr>
          <w:b/>
        </w:rPr>
        <w:t>Командная оболочка</w:t>
      </w:r>
      <w:r>
        <w:t xml:space="preserve"> - программа, которая обеспечивает прямую связь между пользователем и ОС. В командной оболочке программы выполняются, и результат выполнения отображается на экране.</w:t>
      </w:r>
    </w:p>
    <w:p w14:paraId="0000004A" w14:textId="77777777" w:rsidR="00791719" w:rsidRDefault="00000000">
      <w:r>
        <w:rPr>
          <w:i/>
        </w:rPr>
        <w:t xml:space="preserve">Сценарий командной оболочки </w:t>
      </w:r>
      <w:r>
        <w:t>- текстовый файл, содержащий последовательность команд, которые обычно выполняются в командной оболочке.</w:t>
      </w:r>
    </w:p>
    <w:p w14:paraId="0000004B" w14:textId="77777777" w:rsidR="00791719" w:rsidRDefault="00000000">
      <w:r>
        <w:rPr>
          <w:b/>
        </w:rPr>
        <w:t>Shell (</w:t>
      </w: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line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interpreter</w:t>
      </w:r>
      <w:proofErr w:type="spellEnd"/>
      <w:r>
        <w:rPr>
          <w:b/>
        </w:rPr>
        <w:t>)</w:t>
      </w:r>
      <w:r>
        <w:t xml:space="preserve"> – командная оболочка, программа, предоставляющая интерфейс между пользователем и операционной системой.</w:t>
      </w:r>
    </w:p>
    <w:p w14:paraId="0000004C" w14:textId="77777777" w:rsidR="00791719" w:rsidRDefault="00000000">
      <w:r>
        <w:rPr>
          <w:b/>
        </w:rPr>
        <w:t>Командная строка</w:t>
      </w:r>
      <w:r>
        <w:t xml:space="preserve"> </w:t>
      </w:r>
      <w:proofErr w:type="gramStart"/>
      <w:r>
        <w:t>- это</w:t>
      </w:r>
      <w:proofErr w:type="gramEnd"/>
      <w:r>
        <w:t xml:space="preserve"> текстовый интерфейс взаимодействия с операционной системой, в котором пользователь может вводить команды для выполнения различных задач.</w:t>
      </w:r>
    </w:p>
    <w:p w14:paraId="0000004D" w14:textId="77777777" w:rsidR="00791719" w:rsidRDefault="00000000">
      <w:r>
        <w:rPr>
          <w:b/>
        </w:rPr>
        <w:t>Интерпретатор</w:t>
      </w:r>
      <w:r>
        <w:t xml:space="preserve"> - программа, которая читает и выполняет исходный код программы построчно или по блокам, не компилируя его предварительно в машинный код.</w:t>
      </w:r>
    </w:p>
    <w:p w14:paraId="0000004E" w14:textId="77777777" w:rsidR="00791719" w:rsidRDefault="00791719"/>
    <w:p w14:paraId="0000004F" w14:textId="77777777" w:rsidR="00791719" w:rsidRDefault="00000000">
      <w:pPr>
        <w:pStyle w:val="1"/>
      </w:pPr>
      <w:proofErr w:type="spellStart"/>
      <w:r>
        <w:t>Inode</w:t>
      </w:r>
      <w:proofErr w:type="spellEnd"/>
    </w:p>
    <w:p w14:paraId="00000050" w14:textId="77777777" w:rsidR="00791719" w:rsidRDefault="00000000">
      <w:proofErr w:type="spellStart"/>
      <w:r>
        <w:t>inode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структура данных в файловых системах Unix и Linux, предназначенная для хранения метаданных (</w:t>
      </w:r>
      <w:r>
        <w:rPr>
          <w:i/>
        </w:rPr>
        <w:t>размер файла, права доступа к файлу, владелец файла, идентификатор группы файла, дата и время создания, дата последней модификации, тип файла</w:t>
      </w:r>
      <w:r>
        <w:t xml:space="preserve">) файла. У каждого файла или каталога есть свой уникальный </w:t>
      </w:r>
      <w:proofErr w:type="spellStart"/>
      <w:r>
        <w:t>inode</w:t>
      </w:r>
      <w:proofErr w:type="spellEnd"/>
      <w:r>
        <w:t xml:space="preserve">, благодаря которому возможно однозначно идентифицировать файл или каталог. </w:t>
      </w:r>
      <w:proofErr w:type="spellStart"/>
      <w:proofErr w:type="gramStart"/>
      <w:r>
        <w:t>Inode</w:t>
      </w:r>
      <w:proofErr w:type="spellEnd"/>
      <w:r>
        <w:t xml:space="preserve"> Хранит</w:t>
      </w:r>
      <w:proofErr w:type="gramEnd"/>
      <w:r>
        <w:t xml:space="preserve"> адреса блоков данных, где фактически хранится содержимое файла. </w:t>
      </w:r>
      <w:proofErr w:type="spellStart"/>
      <w:proofErr w:type="gramStart"/>
      <w:r>
        <w:t>Inode</w:t>
      </w:r>
      <w:proofErr w:type="spellEnd"/>
      <w:r>
        <w:t xml:space="preserve"> Хранит</w:t>
      </w:r>
      <w:proofErr w:type="gramEnd"/>
      <w:r>
        <w:t xml:space="preserve"> адреса блоков данных, где фактически хранится содержимое файла.</w:t>
      </w:r>
    </w:p>
    <w:p w14:paraId="00000051" w14:textId="77777777" w:rsidR="00791719" w:rsidRDefault="00000000">
      <w:pPr>
        <w:rPr>
          <w:i/>
          <w:sz w:val="28"/>
          <w:szCs w:val="28"/>
        </w:rPr>
      </w:pPr>
      <w:r>
        <w:rPr>
          <w:i/>
          <w:sz w:val="28"/>
          <w:szCs w:val="28"/>
        </w:rPr>
        <w:t>Команды:</w:t>
      </w:r>
    </w:p>
    <w:p w14:paraId="00000052" w14:textId="77777777" w:rsidR="00791719" w:rsidRDefault="00000000">
      <w:pPr>
        <w:numPr>
          <w:ilvl w:val="0"/>
          <w:numId w:val="4"/>
        </w:numPr>
      </w:pPr>
      <w:r>
        <w:t xml:space="preserve"> </w:t>
      </w:r>
      <w:proofErr w:type="spellStart"/>
      <w:r>
        <w:rPr>
          <w:b/>
        </w:rPr>
        <w:t>df</w:t>
      </w:r>
      <w:proofErr w:type="spellEnd"/>
      <w:r>
        <w:rPr>
          <w:b/>
        </w:rPr>
        <w:t xml:space="preserve"> -i </w:t>
      </w:r>
      <w:r>
        <w:t xml:space="preserve">Команда, предназначенная для просмотра всех доступных </w:t>
      </w:r>
      <w:proofErr w:type="spellStart"/>
      <w:r>
        <w:t>inode</w:t>
      </w:r>
      <w:proofErr w:type="spellEnd"/>
      <w:r>
        <w:t xml:space="preserve"> (их кол-во в системе ограничено).</w:t>
      </w:r>
    </w:p>
    <w:p w14:paraId="00000053" w14:textId="77777777" w:rsidR="00791719" w:rsidRDefault="00000000">
      <w:pPr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ls</w:t>
      </w:r>
      <w:proofErr w:type="spellEnd"/>
      <w:r>
        <w:rPr>
          <w:b/>
        </w:rPr>
        <w:t xml:space="preserve"> -i (</w:t>
      </w:r>
      <w:r>
        <w:rPr>
          <w:b/>
          <w:i/>
        </w:rPr>
        <w:t>Имя файла/директории</w:t>
      </w:r>
      <w:r>
        <w:rPr>
          <w:b/>
        </w:rPr>
        <w:t xml:space="preserve">) </w:t>
      </w:r>
      <w:r>
        <w:t xml:space="preserve">Команда, позволяющая узнать </w:t>
      </w:r>
      <w:proofErr w:type="spellStart"/>
      <w:r>
        <w:t>inode</w:t>
      </w:r>
      <w:proofErr w:type="spellEnd"/>
      <w:r>
        <w:t xml:space="preserve"> для конкретного файла или директории.</w:t>
      </w:r>
    </w:p>
    <w:p w14:paraId="00000054" w14:textId="77777777" w:rsidR="00791719" w:rsidRDefault="00000000">
      <w:pPr>
        <w:rPr>
          <w:i/>
        </w:rPr>
      </w:pPr>
      <w:r>
        <w:rPr>
          <w:i/>
        </w:rPr>
        <w:t>Как защищался я:</w:t>
      </w:r>
    </w:p>
    <w:p w14:paraId="00000055" w14:textId="77777777" w:rsidR="00791719" w:rsidRDefault="00000000">
      <w:sdt>
        <w:sdtPr>
          <w:tag w:val="goog_rdk_3"/>
          <w:id w:val="394938263"/>
        </w:sdtPr>
        <w:sdtContent/>
      </w:sdt>
      <w:r>
        <w:t xml:space="preserve">Я сказал, что </w:t>
      </w:r>
      <w:proofErr w:type="spellStart"/>
      <w:r>
        <w:t>Inode</w:t>
      </w:r>
      <w:proofErr w:type="spellEnd"/>
      <w:r>
        <w:t xml:space="preserve"> ссылается на 4 блока. Объём занимаемой памяти одного такого блока можно рассчитать. Пишем команду </w:t>
      </w:r>
      <w:proofErr w:type="spellStart"/>
      <w:r>
        <w:t>ls</w:t>
      </w:r>
      <w:proofErr w:type="spellEnd"/>
      <w:r>
        <w:t xml:space="preserve"> -l и ищем часто попадающийся объём памяти. Далее делим его на 4 и находим объём памяти, занимаемый одним блоком.</w:t>
      </w:r>
      <w:r>
        <w:rPr>
          <w:noProof/>
        </w:rPr>
        <w:drawing>
          <wp:inline distT="114300" distB="114300" distL="114300" distR="114300">
            <wp:extent cx="5940115" cy="22860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6" w14:textId="77777777" w:rsidR="00791719" w:rsidRDefault="00000000">
      <w:pPr>
        <w:pStyle w:val="1"/>
        <w:ind w:left="142"/>
      </w:pPr>
      <w:bookmarkStart w:id="1" w:name="_heading=h.tibjecoepig" w:colFirst="0" w:colLast="0"/>
      <w:bookmarkEnd w:id="1"/>
      <w:r>
        <w:t>Устройство памяти в ЭВМ.</w:t>
      </w:r>
    </w:p>
    <w:p w14:paraId="00000057" w14:textId="77777777" w:rsidR="00791719" w:rsidRDefault="00000000">
      <w:r>
        <w:rPr>
          <w:b/>
        </w:rPr>
        <w:t>Память</w:t>
      </w:r>
      <w:r>
        <w:t xml:space="preserve"> – это устройство, хранящее команды и данные. Это устройство состоит из одинаковых по размеру блоков, которые называются </w:t>
      </w:r>
      <w:r>
        <w:rPr>
          <w:i/>
        </w:rPr>
        <w:t>ячейками памяти</w:t>
      </w:r>
      <w:r>
        <w:t>. Каждая ячейка памяти хранит одно слово информации (</w:t>
      </w:r>
      <w:r>
        <w:rPr>
          <w:i/>
        </w:rPr>
        <w:t>определенное количество бит, равное размеру ячейки данных</w:t>
      </w:r>
      <w:r>
        <w:t xml:space="preserve">). Слово информации состоит из элементов памяти, каждый бит = 1 элементу памяти. Очевидно, что каждый элемент памяти равен либо 0, либо 1, поскольку так устроена ЭВМ. И совокупность всех этих элементов данных представляет собой слово информации = ячейка данных. </w:t>
      </w:r>
    </w:p>
    <w:p w14:paraId="00000058" w14:textId="77777777" w:rsidR="00791719" w:rsidRDefault="00000000">
      <w:r>
        <w:rPr>
          <w:noProof/>
        </w:rPr>
        <w:drawing>
          <wp:inline distT="114300" distB="114300" distL="114300" distR="114300">
            <wp:extent cx="5940115" cy="29083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9" w14:textId="77777777" w:rsidR="00791719" w:rsidRDefault="00000000">
      <w:r>
        <w:t>Каждая ячейка нумеруется определенным числом – адресом ячейки памяти. Если необходимо записать в память слово, следует подать на шину адреса памяти сигналы, соответствующие адресу ячейки, в которую надо поместить записываемое слово, и подать само слово на шину записи. Память устроена так, что заданное слово будет передано в ячейку с указанным адресом и может храниться там сколь угодно долго. В любой момент, обратившись к памяти, можно получить содержимое хранимого там слова.</w:t>
      </w:r>
    </w:p>
    <w:p w14:paraId="0000005A" w14:textId="77777777" w:rsidR="00791719" w:rsidRDefault="00000000">
      <w:r>
        <w:t xml:space="preserve">На рис. 1.7а показана память, имеющая 4096 = 218-разрядных слов, т. е. содержащая 4096 байт информации. При том же самом числе запоминающих элементов можно было бы организовать память из 32 768 1-битовых слов, 2048 16-битовых слов, 1024 32-битовых слов и т. д. Если нужно </w:t>
      </w:r>
      <w:r>
        <w:lastRenderedPageBreak/>
        <w:t>обрабатывать информацию, которая может кодироваться лишь двумя символами (например, некоторые данные переписи населения: пол, семейное положение и т. п.), то выгодно использовать первую организацию памяти. В случае же точных вычислений приемлемее память из 32-битовых или даже 64-битовых слов. Однако при выборе разрядности ячеек памяти надо учитывать, что в них должны храниться и команды программы, используемые процессором для обработки таких данных. А как же строится команда ЭВМ и какова ее разрядность?</w:t>
      </w:r>
    </w:p>
    <w:p w14:paraId="0000005B" w14:textId="77777777" w:rsidR="00791719" w:rsidRDefault="00000000">
      <w:pPr>
        <w:pStyle w:val="1"/>
      </w:pPr>
      <w:r>
        <w:t>Виды памяти</w:t>
      </w:r>
    </w:p>
    <w:p w14:paraId="0000005C" w14:textId="77777777" w:rsidR="007917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-426" w:hanging="359"/>
      </w:pPr>
      <w:r>
        <w:rPr>
          <w:b/>
          <w:color w:val="000000"/>
        </w:rPr>
        <w:t>Физическая память (</w:t>
      </w:r>
      <w:proofErr w:type="spellStart"/>
      <w:r>
        <w:rPr>
          <w:b/>
          <w:color w:val="000000"/>
        </w:rPr>
        <w:t>Physical</w:t>
      </w:r>
      <w:proofErr w:type="spellEnd"/>
      <w:r>
        <w:rPr>
          <w:b/>
          <w:color w:val="000000"/>
        </w:rPr>
        <w:t xml:space="preserve"> Memory)</w:t>
      </w:r>
      <w:r>
        <w:rPr>
          <w:color w:val="000000"/>
        </w:rPr>
        <w:t xml:space="preserve"> </w:t>
      </w:r>
    </w:p>
    <w:p w14:paraId="0000005D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-426"/>
        <w:rPr>
          <w:color w:val="000000"/>
        </w:rPr>
      </w:pPr>
      <w:r>
        <w:rPr>
          <w:color w:val="000000"/>
        </w:rPr>
        <w:t xml:space="preserve">Фактическая аппаратная память, установленная на компьютере. Информацию о физической памяти можно получить с помощью команды </w:t>
      </w:r>
      <w:proofErr w:type="spellStart"/>
      <w:r>
        <w:rPr>
          <w:color w:val="000000"/>
        </w:rPr>
        <w:t>free</w:t>
      </w:r>
      <w:proofErr w:type="spellEnd"/>
      <w:r>
        <w:rPr>
          <w:color w:val="000000"/>
        </w:rPr>
        <w:t xml:space="preserve"> или </w:t>
      </w:r>
      <w:proofErr w:type="spellStart"/>
      <w:r>
        <w:rPr>
          <w:color w:val="000000"/>
        </w:rPr>
        <w:t>cat</w:t>
      </w:r>
      <w:proofErr w:type="spellEnd"/>
      <w:r>
        <w:rPr>
          <w:color w:val="000000"/>
        </w:rPr>
        <w:t xml:space="preserve"> /</w:t>
      </w:r>
      <w:proofErr w:type="spellStart"/>
      <w:r>
        <w:rPr>
          <w:color w:val="000000"/>
        </w:rPr>
        <w:t>proc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meminfo</w:t>
      </w:r>
      <w:proofErr w:type="spellEnd"/>
      <w:r>
        <w:rPr>
          <w:color w:val="000000"/>
        </w:rPr>
        <w:t>.</w:t>
      </w:r>
    </w:p>
    <w:p w14:paraId="0000005E" w14:textId="77777777" w:rsidR="0079171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-426" w:hanging="359"/>
      </w:pPr>
      <w:r>
        <w:rPr>
          <w:b/>
          <w:color w:val="000000"/>
        </w:rPr>
        <w:t>Виртуальная память (Virtual Memory)</w:t>
      </w:r>
      <w:r>
        <w:rPr>
          <w:color w:val="000000"/>
        </w:rPr>
        <w:t xml:space="preserve"> </w:t>
      </w:r>
    </w:p>
    <w:p w14:paraId="0000005F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ind w:left="-426"/>
        <w:rPr>
          <w:color w:val="000000"/>
        </w:rPr>
      </w:pPr>
      <w:r>
        <w:rPr>
          <w:color w:val="000000"/>
        </w:rPr>
        <w:t>Косвенная абстракция, предоставляемая операционной системой, которая позволяет приложениям получать доступ к большему объему памяти, чем физически доступно. Виртуальная память включает в себя как оперативную, так и подкачиваемую память (</w:t>
      </w:r>
      <w:proofErr w:type="spellStart"/>
      <w:r>
        <w:rPr>
          <w:color w:val="000000"/>
        </w:rPr>
        <w:t>swap</w:t>
      </w:r>
      <w:proofErr w:type="spellEnd"/>
      <w:r>
        <w:rPr>
          <w:color w:val="000000"/>
        </w:rPr>
        <w:t xml:space="preserve">). </w:t>
      </w:r>
      <w:proofErr w:type="gramStart"/>
      <w:r>
        <w:rPr>
          <w:color w:val="000000"/>
        </w:rPr>
        <w:t>В случае нехватки оперативной памяти,</w:t>
      </w:r>
      <w:proofErr w:type="gramEnd"/>
      <w:r>
        <w:rPr>
          <w:color w:val="000000"/>
        </w:rPr>
        <w:t xml:space="preserve"> Linux может использовать часть жесткого диска для временного хранения данных, переносимых в и из оперативной памяти. </w:t>
      </w:r>
    </w:p>
    <w:p w14:paraId="00000060" w14:textId="77777777" w:rsidR="00791719" w:rsidRDefault="00000000">
      <w:pPr>
        <w:ind w:left="-426"/>
      </w:pPr>
      <w:r>
        <w:t>MMU (блок управления памятью) преобразует адреса физической памяти в виртуальные. Эти адреса не зависят от того, где они расположены. Эти адресные пространства известны как “страницы”. Вмести все они образуют адресное пространство.</w:t>
      </w:r>
    </w:p>
    <w:p w14:paraId="00000061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ind w:left="-426"/>
      </w:pPr>
      <w:r>
        <w:rPr>
          <w:b/>
        </w:rPr>
        <w:t>Страницы</w:t>
      </w:r>
      <w:r>
        <w:t xml:space="preserve"> </w:t>
      </w:r>
      <w:proofErr w:type="gramStart"/>
      <w:r>
        <w:t>- это</w:t>
      </w:r>
      <w:proofErr w:type="gramEnd"/>
      <w:r>
        <w:t xml:space="preserve"> блоки памяти фиксированного размера. Они служат для эффективного управления и выделения памяти в операционной системе. </w:t>
      </w:r>
    </w:p>
    <w:p w14:paraId="00000062" w14:textId="77777777" w:rsidR="00791719" w:rsidRDefault="00000000">
      <w:pPr>
        <w:ind w:left="-709"/>
      </w:pPr>
      <w:r>
        <w:rPr>
          <w:b/>
        </w:rPr>
        <w:t>Иерархия памяти</w:t>
      </w:r>
      <w:r>
        <w:t xml:space="preserve"> (сверху вниз по скорости (сверху самая быстрая)):</w:t>
      </w:r>
    </w:p>
    <w:p w14:paraId="00000063" w14:textId="77777777" w:rsidR="007917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b/>
          <w:color w:val="000000"/>
        </w:rPr>
      </w:pPr>
      <w:r>
        <w:rPr>
          <w:b/>
          <w:color w:val="000000"/>
        </w:rPr>
        <w:t>Регистры</w:t>
      </w:r>
    </w:p>
    <w:p w14:paraId="00000064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  <w:r>
        <w:rPr>
          <w:color w:val="000000"/>
        </w:rPr>
        <w:t>Они встроены в сам процессор и доступ к ним возможен практически мгновенно.</w:t>
      </w:r>
    </w:p>
    <w:p w14:paraId="00000065" w14:textId="77777777" w:rsidR="007917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b/>
          <w:color w:val="000000"/>
        </w:rPr>
      </w:pPr>
      <w:r>
        <w:rPr>
          <w:b/>
          <w:color w:val="000000"/>
        </w:rPr>
        <w:t>Кэш-память</w:t>
      </w:r>
    </w:p>
    <w:p w14:paraId="00000066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  <w:r>
        <w:rPr>
          <w:color w:val="000000"/>
        </w:rPr>
        <w:t xml:space="preserve">Небольшой объём памяти, расположенный в ЦП, в котором хранятся часто используемые данные для повышения производительности. </w:t>
      </w:r>
    </w:p>
    <w:p w14:paraId="00000067" w14:textId="77777777" w:rsidR="007917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b/>
          <w:color w:val="000000"/>
        </w:rPr>
      </w:pPr>
      <w:r>
        <w:rPr>
          <w:b/>
          <w:color w:val="000000"/>
        </w:rPr>
        <w:t>ОЗУ (RAM)</w:t>
      </w:r>
    </w:p>
    <w:p w14:paraId="00000068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  <w:r>
        <w:rPr>
          <w:color w:val="000000"/>
        </w:rPr>
        <w:t>Представляет собой основную память, используемую системой для хранения данных и программ, которые используются в данный момент. ОЗУ намного медленнее регистров и кэш-памяти, но имеет гораздо большую емкость. Кроме того, оперативная память энергозависима, а это означает, что ее содержимое теряется при выключении системы.</w:t>
      </w:r>
    </w:p>
    <w:p w14:paraId="00000069" w14:textId="77777777" w:rsidR="0079171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b/>
          <w:color w:val="000000"/>
        </w:rPr>
      </w:pPr>
      <w:r>
        <w:rPr>
          <w:b/>
          <w:color w:val="000000"/>
        </w:rPr>
        <w:t>Пространство подкачки</w:t>
      </w:r>
    </w:p>
    <w:p w14:paraId="0000006A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</w:rPr>
      </w:pPr>
      <w:r>
        <w:rPr>
          <w:color w:val="000000"/>
        </w:rPr>
        <w:t>Часть жесткого диска, в которой хранятся данные, которые в данный момент не используются в оперативной памяти. Когда в системе заканчивается доступная оперативная память, она перемещает часть наименее используемых данных в пространство подкачки, чтобы освободить место для более важных данных. Однако, хранение данных на жёстком диске значительно замедляет доступ к ним, а следовательно, и производительность системы.</w:t>
      </w:r>
    </w:p>
    <w:p w14:paraId="0000006B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ind w:left="142"/>
      </w:pPr>
      <w:r>
        <w:t xml:space="preserve">Также существует </w:t>
      </w:r>
      <w:r>
        <w:rPr>
          <w:b/>
        </w:rPr>
        <w:t>файл подкачки</w:t>
      </w:r>
    </w:p>
    <w:p w14:paraId="0000006C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ind w:left="142"/>
      </w:pPr>
      <w:r>
        <w:t>Файл подкачки предоставляет альтернативный метод реализации подкачки без необходимости выделения отдельного раздела. Вместо этого он представляет собой обычный файл, создаваемый в файловой системе.</w:t>
      </w:r>
    </w:p>
    <w:p w14:paraId="0000006D" w14:textId="77777777" w:rsidR="00791719" w:rsidRDefault="00791719"/>
    <w:p w14:paraId="0000006E" w14:textId="77777777" w:rsidR="00791719" w:rsidRDefault="00791719"/>
    <w:p w14:paraId="0000006F" w14:textId="77777777" w:rsidR="00791719" w:rsidRDefault="00791719"/>
    <w:p w14:paraId="00000070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b/>
          <w:sz w:val="34"/>
          <w:szCs w:val="34"/>
        </w:rPr>
      </w:pPr>
      <w:r>
        <w:rPr>
          <w:b/>
          <w:sz w:val="34"/>
          <w:szCs w:val="34"/>
        </w:rPr>
        <w:t>Для чего нужна</w:t>
      </w:r>
      <w:r>
        <w:rPr>
          <w:b/>
          <w:i/>
          <w:sz w:val="34"/>
          <w:szCs w:val="34"/>
        </w:rPr>
        <w:t xml:space="preserve"> виртуальная память</w:t>
      </w:r>
      <w:r>
        <w:rPr>
          <w:b/>
          <w:sz w:val="34"/>
          <w:szCs w:val="34"/>
        </w:rPr>
        <w:t>?</w:t>
      </w:r>
    </w:p>
    <w:p w14:paraId="00000071" w14:textId="77777777" w:rsidR="00791719" w:rsidRDefault="00000000">
      <w:r>
        <w:t>Благодаря виртуальной памяти можно запускать большие программы, т. к. объём виртуальной памяти гораздо больше физической. Однако виртуальная память уступает в скорости физической. Это является её самым главным недостатком.</w:t>
      </w:r>
    </w:p>
    <w:p w14:paraId="00000072" w14:textId="77777777" w:rsidR="00791719" w:rsidRDefault="00791719"/>
    <w:bookmarkStart w:id="2" w:name="_heading=h.xmj1d0ecyix4" w:colFirst="0" w:colLast="0"/>
    <w:bookmarkEnd w:id="2"/>
    <w:p w14:paraId="00000073" w14:textId="77777777" w:rsidR="00791719" w:rsidRDefault="00000000">
      <w:pPr>
        <w:pStyle w:val="1"/>
      </w:pPr>
      <w:sdt>
        <w:sdtPr>
          <w:tag w:val="goog_rdk_4"/>
          <w:id w:val="1747760536"/>
        </w:sdtPr>
        <w:sdtContent/>
      </w:sdt>
      <w:r>
        <w:t>Работа с сегментами на диске</w:t>
      </w:r>
    </w:p>
    <w:p w14:paraId="00000074" w14:textId="77777777" w:rsidR="00791719" w:rsidRDefault="00000000">
      <w:r>
        <w:rPr>
          <w:b/>
        </w:rPr>
        <w:t xml:space="preserve">Сегмент </w:t>
      </w:r>
      <w:r>
        <w:t>- логический блок адресного пространства программы, который содержит определенный тип данных или выполняет определенную функцию. Сегментация является одним из методов организации виртуальной памяти.</w:t>
      </w:r>
    </w:p>
    <w:p w14:paraId="00000075" w14:textId="77777777" w:rsidR="00791719" w:rsidRDefault="00000000">
      <w:r>
        <w:rPr>
          <w:b/>
        </w:rPr>
        <w:t>Сегментация</w:t>
      </w:r>
      <w:r>
        <w:t xml:space="preserve"> - разбиение адресного пространства на сегменты, такие как код, данные, стек и др.</w:t>
      </w:r>
    </w:p>
    <w:p w14:paraId="00000076" w14:textId="77777777" w:rsidR="00791719" w:rsidRDefault="00000000">
      <w:pPr>
        <w:rPr>
          <w:i/>
        </w:rPr>
      </w:pPr>
      <w:r>
        <w:rPr>
          <w:i/>
        </w:rPr>
        <w:t>Адресное пространство делится следующим образом: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323850</wp:posOffset>
            </wp:positionV>
            <wp:extent cx="1805071" cy="2689555"/>
            <wp:effectExtent l="0" t="0" r="0" b="0"/>
            <wp:wrapSquare wrapText="bothSides" distT="114300" distB="114300" distL="114300" distR="1143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071" cy="2689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77" w14:textId="77777777" w:rsidR="00791719" w:rsidRDefault="00000000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Стек </w:t>
      </w:r>
      <w:r>
        <w:rPr>
          <w:sz w:val="26"/>
          <w:szCs w:val="26"/>
        </w:rPr>
        <w:t>— это область памяти, где программа хранит информацию о вызываемых функциях, их аргументах и каждой локальной переменной в функции.</w:t>
      </w:r>
    </w:p>
    <w:p w14:paraId="00000078" w14:textId="77777777" w:rsidR="00791719" w:rsidRDefault="00000000">
      <w:pPr>
        <w:rPr>
          <w:sz w:val="26"/>
          <w:szCs w:val="26"/>
        </w:rPr>
      </w:pPr>
      <w:r>
        <w:rPr>
          <w:b/>
          <w:sz w:val="26"/>
          <w:szCs w:val="26"/>
        </w:rPr>
        <w:t>Куча</w:t>
      </w:r>
      <w:r>
        <w:rPr>
          <w:sz w:val="26"/>
          <w:szCs w:val="26"/>
        </w:rPr>
        <w:t xml:space="preserve"> — это область </w:t>
      </w:r>
      <w:proofErr w:type="gramStart"/>
      <w:r>
        <w:rPr>
          <w:sz w:val="26"/>
          <w:szCs w:val="26"/>
        </w:rPr>
        <w:t>памяти</w:t>
      </w:r>
      <w:proofErr w:type="gramEnd"/>
      <w:r>
        <w:rPr>
          <w:sz w:val="26"/>
          <w:szCs w:val="26"/>
        </w:rPr>
        <w:t xml:space="preserve"> где программист волен делать всё что угодно.</w:t>
      </w:r>
    </w:p>
    <w:p w14:paraId="00000079" w14:textId="77777777" w:rsidR="00791719" w:rsidRDefault="00000000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Код </w:t>
      </w:r>
      <w:r>
        <w:rPr>
          <w:sz w:val="26"/>
          <w:szCs w:val="26"/>
        </w:rPr>
        <w:t>— область памяти, где будут храниться инструкции ЦП скомпилированной программы. Эти инструкции генерируются компилятором, но могут быть написаны вручную. Обратите внимание, что сегмент кода обычно делится на три части (текст, данные и BSS), но мы не будем так глубоко погружаться.</w:t>
      </w:r>
    </w:p>
    <w:p w14:paraId="0000007A" w14:textId="77777777" w:rsidR="00791719" w:rsidRDefault="00791719"/>
    <w:p w14:paraId="0000007B" w14:textId="77777777" w:rsidR="00791719" w:rsidRDefault="00000000">
      <w:r>
        <w:t>Страничная сегментация и сегментированная разбивка по страницам — это два разных метода управления памятью, сочетающие в себе преимущества подкачки и сегментации.</w:t>
      </w:r>
    </w:p>
    <w:p w14:paraId="0000007C" w14:textId="77777777" w:rsidR="00791719" w:rsidRDefault="00000000">
      <w:r>
        <w:rPr>
          <w:b/>
        </w:rPr>
        <w:t>Страничная сегментация</w:t>
      </w:r>
      <w:r>
        <w:t xml:space="preserve"> </w:t>
      </w:r>
    </w:p>
    <w:p w14:paraId="0000007D" w14:textId="77777777" w:rsidR="00791719" w:rsidRDefault="00000000">
      <w:r>
        <w:t>Метод управления памятью, который делит адресное пространство процесса на сегменты, а затем делит каждый сегмент на страницы. Это позволяет гибко распределять память: каждый сегмент может иметь разный размер, а каждая страница может иметь разный размер внутри сегмента.</w:t>
      </w:r>
    </w:p>
    <w:p w14:paraId="0000007E" w14:textId="77777777" w:rsidR="00791719" w:rsidRDefault="00000000">
      <w:r>
        <w:t>Сегментированный пейджинг, с другой стороны, представляет собой метод управления памятью, который делит физическую память на страницы, а затем сопоставляет каждый логический адрес, используемый процессом, с физической страницей. В этом подходе сегменты используются для сопоставления адресов виртуальной памяти с адресами физической памяти, а не для разделения виртуальной памяти на страницы.</w:t>
      </w:r>
    </w:p>
    <w:p w14:paraId="0000007F" w14:textId="77777777" w:rsidR="00791719" w:rsidRDefault="00000000">
      <w:pPr>
        <w:pStyle w:val="a4"/>
        <w:jc w:val="center"/>
        <w:rPr>
          <w:i w:val="0"/>
          <w:sz w:val="28"/>
          <w:szCs w:val="28"/>
        </w:rPr>
      </w:pPr>
      <w:bookmarkStart w:id="3" w:name="_heading=h.io5njl1txgsy" w:colFirst="0" w:colLast="0"/>
      <w:bookmarkEnd w:id="3"/>
      <w:r>
        <w:rPr>
          <w:i w:val="0"/>
          <w:sz w:val="28"/>
          <w:szCs w:val="28"/>
        </w:rPr>
        <w:lastRenderedPageBreak/>
        <w:t>LVM</w:t>
      </w:r>
    </w:p>
    <w:p w14:paraId="00000080" w14:textId="77777777" w:rsidR="00791719" w:rsidRDefault="00000000">
      <w:proofErr w:type="spellStart"/>
      <w:r>
        <w:rPr>
          <w:b/>
        </w:rPr>
        <w:t>Logical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Volume</w:t>
      </w:r>
      <w:proofErr w:type="spellEnd"/>
      <w:r>
        <w:rPr>
          <w:b/>
        </w:rPr>
        <w:t xml:space="preserve"> Management (управление логическими томами)</w:t>
      </w:r>
      <w:r>
        <w:t xml:space="preserve"> - дополнительный слой абстракции от железа, позволяющий собрать кучи разнородных дисков в один, и затем снова разбить этот один именно так как нам хочется.  LVM обеспечивает эффективное и гибкое управление хранилищем данных.</w:t>
      </w:r>
    </w:p>
    <w:p w14:paraId="00000081" w14:textId="77777777" w:rsidR="00791719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0115" cy="29337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2" w14:textId="77777777" w:rsidR="00791719" w:rsidRDefault="00000000">
      <w:pPr>
        <w:rPr>
          <w:i/>
        </w:rPr>
      </w:pPr>
      <w:r>
        <w:rPr>
          <w:i/>
        </w:rPr>
        <w:t>3 уровня абстракции:</w:t>
      </w:r>
    </w:p>
    <w:p w14:paraId="00000083" w14:textId="77777777" w:rsidR="00791719" w:rsidRDefault="00000000">
      <w:r>
        <w:t xml:space="preserve">1. </w:t>
      </w:r>
      <w:r>
        <w:rPr>
          <w:b/>
        </w:rPr>
        <w:t>PV (</w:t>
      </w:r>
      <w:proofErr w:type="spellStart"/>
      <w:r>
        <w:rPr>
          <w:b/>
        </w:rPr>
        <w:t>Physical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Volume</w:t>
      </w:r>
      <w:proofErr w:type="spellEnd"/>
      <w:r>
        <w:rPr>
          <w:b/>
        </w:rPr>
        <w:t>)</w:t>
      </w:r>
      <w:r>
        <w:t xml:space="preserve"> — физический том - абстрактное блочное устройство. Физические тома хранят значения жёстких дисков или их разделов (</w:t>
      </w:r>
      <w:proofErr w:type="spellStart"/>
      <w:r>
        <w:t>партиций</w:t>
      </w:r>
      <w:proofErr w:type="spellEnd"/>
      <w:r>
        <w:t>).</w:t>
      </w:r>
    </w:p>
    <w:p w14:paraId="00000084" w14:textId="77777777" w:rsidR="00791719" w:rsidRDefault="00000000">
      <w:r>
        <w:t xml:space="preserve">2. </w:t>
      </w:r>
      <w:r>
        <w:rPr>
          <w:b/>
        </w:rPr>
        <w:t>VG (</w:t>
      </w:r>
      <w:proofErr w:type="spellStart"/>
      <w:r>
        <w:rPr>
          <w:b/>
        </w:rPr>
        <w:t>Volume</w:t>
      </w:r>
      <w:proofErr w:type="spellEnd"/>
      <w:r>
        <w:rPr>
          <w:b/>
        </w:rPr>
        <w:t xml:space="preserve"> Group)</w:t>
      </w:r>
      <w:r>
        <w:t xml:space="preserve"> — группа томов - абстрактное блочное устройство, предназначенное для объединения физических томов </w:t>
      </w:r>
      <w:r>
        <w:rPr>
          <w:b/>
          <w:i/>
        </w:rPr>
        <w:t>PV</w:t>
      </w:r>
      <w:r>
        <w:t xml:space="preserve"> в группу. Создаётся единый диск, который будет дальше разбиваться так, как нам хочется.</w:t>
      </w:r>
    </w:p>
    <w:p w14:paraId="00000085" w14:textId="77777777" w:rsidR="00791719" w:rsidRDefault="00000000">
      <w:r>
        <w:t xml:space="preserve">3. </w:t>
      </w:r>
      <w:r>
        <w:rPr>
          <w:b/>
        </w:rPr>
        <w:t>LV (</w:t>
      </w:r>
      <w:proofErr w:type="spellStart"/>
      <w:r>
        <w:rPr>
          <w:b/>
        </w:rPr>
        <w:t>Logical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Volume</w:t>
      </w:r>
      <w:proofErr w:type="spellEnd"/>
      <w:r>
        <w:rPr>
          <w:b/>
        </w:rPr>
        <w:t>)</w:t>
      </w:r>
      <w:r>
        <w:t xml:space="preserve"> — логический раздел, собственно раздел нашего нового «единого диска» (Группы Томов), который мы потом форматируем и используем как обычный раздел, обычного жёсткого диска.</w:t>
      </w:r>
    </w:p>
    <w:p w14:paraId="00000086" w14:textId="77777777" w:rsidR="00791719" w:rsidRDefault="00791719"/>
    <w:p w14:paraId="00000087" w14:textId="77777777" w:rsidR="00791719" w:rsidRDefault="00000000">
      <w:pPr>
        <w:rPr>
          <w:b/>
        </w:rPr>
      </w:pPr>
      <w:proofErr w:type="spellStart"/>
      <w:r>
        <w:rPr>
          <w:b/>
        </w:rPr>
        <w:t>Партиции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Partitions</w:t>
      </w:r>
      <w:proofErr w:type="spellEnd"/>
      <w:r>
        <w:rPr>
          <w:b/>
        </w:rPr>
        <w:t>)</w:t>
      </w:r>
    </w:p>
    <w:p w14:paraId="00000088" w14:textId="77777777" w:rsidR="00791719" w:rsidRDefault="00000000">
      <w:r>
        <w:t xml:space="preserve">В компьютерных системах жесткий диск может быть разделен на логические части, называемые </w:t>
      </w:r>
      <w:proofErr w:type="spellStart"/>
      <w:r>
        <w:t>партициями</w:t>
      </w:r>
      <w:proofErr w:type="spellEnd"/>
      <w:r>
        <w:t xml:space="preserve">. Каждая </w:t>
      </w:r>
      <w:proofErr w:type="spellStart"/>
      <w:r>
        <w:t>партиция</w:t>
      </w:r>
      <w:proofErr w:type="spellEnd"/>
      <w:r>
        <w:t xml:space="preserve"> представляет собой отдельный блок пространства на диске, который можно форматировать и использовать для хранения данных. </w:t>
      </w:r>
      <w:proofErr w:type="spellStart"/>
      <w:r>
        <w:t>Партиции</w:t>
      </w:r>
      <w:proofErr w:type="spellEnd"/>
      <w:r>
        <w:t xml:space="preserve"> могут содержать файловые системы и служить различными целями, такими как установка операционной системы, хранение данных и т. д.</w:t>
      </w:r>
    </w:p>
    <w:p w14:paraId="00000089" w14:textId="77777777" w:rsidR="00791719" w:rsidRDefault="00000000">
      <w:pPr>
        <w:rPr>
          <w:b/>
        </w:rPr>
      </w:pPr>
      <w:r>
        <w:rPr>
          <w:b/>
        </w:rPr>
        <w:t>Сегментно-страничная память (</w:t>
      </w:r>
      <w:proofErr w:type="spellStart"/>
      <w:r>
        <w:rPr>
          <w:b/>
        </w:rPr>
        <w:t>Segmentation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Paging</w:t>
      </w:r>
      <w:proofErr w:type="spellEnd"/>
      <w:r>
        <w:rPr>
          <w:b/>
        </w:rPr>
        <w:t>)</w:t>
      </w:r>
    </w:p>
    <w:p w14:paraId="0000008A" w14:textId="77777777" w:rsidR="00791719" w:rsidRDefault="00000000">
      <w:r>
        <w:t>Сегментно-страничная организация памяти является комбинированным методом управления памятью, который объединяет сегментацию и страничное управление. В этой модели логическое адресное пространство программы делится на сегменты, а каждый сегмент разбивается на фиксированные блоки - страницы. Система управления памятью использует таблицы страниц для отображения логических адресов на физические и обеспечивает более эффективное использование физической памяти и подкачки данных.</w:t>
      </w:r>
    </w:p>
    <w:p w14:paraId="0000008B" w14:textId="77777777" w:rsidR="00791719" w:rsidRDefault="00791719"/>
    <w:p w14:paraId="0000008C" w14:textId="77777777" w:rsidR="00791719" w:rsidRDefault="00791719"/>
    <w:p w14:paraId="0000008D" w14:textId="77777777" w:rsidR="00791719" w:rsidRDefault="00000000">
      <w:pPr>
        <w:pStyle w:val="1"/>
      </w:pPr>
      <w:r>
        <w:t>Места хранения некоторых важных данных</w:t>
      </w:r>
    </w:p>
    <w:p w14:paraId="0000008E" w14:textId="77777777" w:rsidR="007917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etc</w:t>
      </w:r>
      <w:proofErr w:type="spellEnd"/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passwd</w:t>
      </w:r>
      <w:proofErr w:type="spellEnd"/>
    </w:p>
    <w:p w14:paraId="0000008F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Файл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passwd</w:t>
      </w:r>
      <w:proofErr w:type="spellEnd"/>
      <w:r>
        <w:rPr>
          <w:color w:val="000000"/>
        </w:rPr>
        <w:t xml:space="preserve"> содержит информацию о пользователях, такую как их имена, уникальные идентификаторы (UID), идентификаторы групп (GID), полные имена и др. Однако, в современных системах, пароли теперь обычно хранятся в файле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shadow</w:t>
      </w:r>
      <w:proofErr w:type="spellEnd"/>
      <w:r>
        <w:rPr>
          <w:color w:val="000000"/>
        </w:rPr>
        <w:t>.</w:t>
      </w:r>
    </w:p>
    <w:p w14:paraId="00000090" w14:textId="77777777" w:rsidR="007917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etc</w:t>
      </w:r>
      <w:proofErr w:type="spellEnd"/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shadow</w:t>
      </w:r>
      <w:proofErr w:type="spellEnd"/>
    </w:p>
    <w:p w14:paraId="00000091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Файл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shadow</w:t>
      </w:r>
      <w:proofErr w:type="spellEnd"/>
      <w:r>
        <w:rPr>
          <w:color w:val="000000"/>
        </w:rPr>
        <w:t xml:space="preserve"> хранит зашифрованные пароли пользователей и другую чувствительную информацию, такую как политики паролей, даты последнего изменения пароля и т. д. Этот файл обычно доступен только суперпользователю (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>) для обеспечения безопасности.</w:t>
      </w:r>
    </w:p>
    <w:p w14:paraId="00000092" w14:textId="77777777" w:rsidR="007917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etc</w:t>
      </w:r>
      <w:proofErr w:type="spellEnd"/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group</w:t>
      </w:r>
      <w:proofErr w:type="spellEnd"/>
    </w:p>
    <w:p w14:paraId="00000093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Файл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group</w:t>
      </w:r>
      <w:proofErr w:type="spellEnd"/>
      <w:r>
        <w:rPr>
          <w:color w:val="000000"/>
        </w:rPr>
        <w:t xml:space="preserve"> содержит информацию о группах пользователей, включая их идентификаторы (GID) и членов группы.</w:t>
      </w:r>
    </w:p>
    <w:p w14:paraId="00000094" w14:textId="77777777" w:rsidR="007917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etc</w:t>
      </w:r>
      <w:proofErr w:type="spellEnd"/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shells</w:t>
      </w:r>
      <w:proofErr w:type="spellEnd"/>
    </w:p>
    <w:p w14:paraId="00000095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Файл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shells</w:t>
      </w:r>
      <w:proofErr w:type="spellEnd"/>
      <w:r>
        <w:rPr>
          <w:color w:val="000000"/>
        </w:rPr>
        <w:t xml:space="preserve"> содержит пути к исполняемым оболочкам (</w:t>
      </w:r>
      <w:proofErr w:type="spellStart"/>
      <w:r>
        <w:rPr>
          <w:color w:val="000000"/>
        </w:rPr>
        <w:t>shells</w:t>
      </w:r>
      <w:proofErr w:type="spellEnd"/>
      <w:r>
        <w:rPr>
          <w:color w:val="000000"/>
        </w:rPr>
        <w:t>) в системе. Этот файл используется, чтобы определить, какие оболочки могут быть использованы пользователями при установке своей оболочки по умолчанию.</w:t>
      </w:r>
    </w:p>
    <w:p w14:paraId="00000096" w14:textId="77777777" w:rsidR="007917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etc</w:t>
      </w:r>
      <w:proofErr w:type="spellEnd"/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gshadow</w:t>
      </w:r>
      <w:proofErr w:type="spellEnd"/>
    </w:p>
    <w:p w14:paraId="00000097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Файл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gshadow</w:t>
      </w:r>
      <w:proofErr w:type="spellEnd"/>
      <w:r>
        <w:rPr>
          <w:color w:val="000000"/>
        </w:rPr>
        <w:t xml:space="preserve"> аналогичен файлу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shadow</w:t>
      </w:r>
      <w:proofErr w:type="spellEnd"/>
      <w:r>
        <w:rPr>
          <w:color w:val="000000"/>
        </w:rPr>
        <w:t>, но для групп. Он содержит информацию о зашифрованных паролях групп.</w:t>
      </w:r>
    </w:p>
    <w:p w14:paraId="00000098" w14:textId="77777777" w:rsidR="0079171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etc</w:t>
      </w:r>
      <w:proofErr w:type="spellEnd"/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sudoers</w:t>
      </w:r>
      <w:proofErr w:type="spellEnd"/>
    </w:p>
    <w:p w14:paraId="00000099" w14:textId="77777777" w:rsidR="0079171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Файл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sudoers</w:t>
      </w:r>
      <w:proofErr w:type="spellEnd"/>
      <w:r>
        <w:rPr>
          <w:color w:val="000000"/>
        </w:rPr>
        <w:t xml:space="preserve"> содержит настройки для команды </w:t>
      </w:r>
      <w:proofErr w:type="spellStart"/>
      <w:r>
        <w:rPr>
          <w:color w:val="000000"/>
        </w:rPr>
        <w:t>sudo</w:t>
      </w:r>
      <w:proofErr w:type="spellEnd"/>
      <w:r>
        <w:rPr>
          <w:color w:val="000000"/>
        </w:rPr>
        <w:t>, которая позволяет пользователям выполнить команды с привилегиями суперпользователя. Редактирование этого файла требует особых прав.</w:t>
      </w:r>
    </w:p>
    <w:p w14:paraId="0000009A" w14:textId="77777777" w:rsidR="00791719" w:rsidRDefault="0079171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0000009B" w14:textId="77777777" w:rsidR="00791719" w:rsidRDefault="00791719"/>
    <w:p w14:paraId="0000009C" w14:textId="77777777" w:rsidR="00791719" w:rsidRDefault="00000000">
      <w:pPr>
        <w:pStyle w:val="1"/>
      </w:pPr>
      <w:sdt>
        <w:sdtPr>
          <w:tag w:val="goog_rdk_5"/>
          <w:id w:val="1962304644"/>
        </w:sdtPr>
        <w:sdtContent/>
      </w:sdt>
      <w:r>
        <w:t>Конченые вопросы</w:t>
      </w:r>
    </w:p>
    <w:p w14:paraId="0000009D" w14:textId="77777777" w:rsidR="00791719" w:rsidRDefault="00000000">
      <w:r>
        <w:t xml:space="preserve">Как сама древовидная структура файлов располагается в памяти, если файловых систем некоторое количество? </w:t>
      </w:r>
      <w:r>
        <w:rPr>
          <w:b/>
        </w:rPr>
        <w:t>Ответ</w:t>
      </w:r>
      <w:proofErr w:type="gramStart"/>
      <w:r>
        <w:rPr>
          <w:b/>
        </w:rPr>
        <w:t>:</w:t>
      </w:r>
      <w:r>
        <w:t xml:space="preserve"> Если</w:t>
      </w:r>
      <w:proofErr w:type="gramEnd"/>
      <w:r>
        <w:t xml:space="preserve"> в системе присутствует несколько файловых систем, каждая из них имеет свою собственную древовидную структуру файлов и каталогов. Операционная система обычно поддерживает множество файловых систем, и каждая из них может быть монтирована в определенной точке в единой древовидной иерархии.</w:t>
      </w:r>
    </w:p>
    <w:p w14:paraId="0000009E" w14:textId="77777777" w:rsidR="00791719" w:rsidRDefault="007917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-143"/>
        <w:rPr>
          <w:color w:val="000000"/>
          <w:sz w:val="24"/>
          <w:szCs w:val="24"/>
        </w:rPr>
      </w:pPr>
    </w:p>
    <w:p w14:paraId="0000009F" w14:textId="77777777" w:rsidR="00791719" w:rsidRDefault="00000000">
      <w:pPr>
        <w:pStyle w:val="1"/>
      </w:pPr>
      <w:r>
        <w:t>Источники:</w:t>
      </w:r>
    </w:p>
    <w:p w14:paraId="000000A0" w14:textId="77777777" w:rsidR="007917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567" w:right="-143"/>
        <w:rPr>
          <w:color w:val="000000"/>
          <w:sz w:val="24"/>
          <w:szCs w:val="24"/>
        </w:rPr>
      </w:pPr>
      <w:hyperlink r:id="rId11">
        <w:r>
          <w:rPr>
            <w:color w:val="0563C1"/>
            <w:sz w:val="24"/>
            <w:szCs w:val="24"/>
            <w:u w:val="single"/>
          </w:rPr>
          <w:t>https://ru.hexlet.io/courses/cli-basics/lessons/environment-variables/theory_unit</w:t>
        </w:r>
      </w:hyperlink>
    </w:p>
    <w:p w14:paraId="000000A1" w14:textId="77777777" w:rsidR="007917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567" w:right="-143"/>
        <w:rPr>
          <w:color w:val="000000"/>
          <w:sz w:val="24"/>
          <w:szCs w:val="24"/>
        </w:rPr>
      </w:pPr>
      <w:hyperlink r:id="rId12">
        <w:r>
          <w:rPr>
            <w:color w:val="0563C1"/>
            <w:sz w:val="24"/>
            <w:szCs w:val="24"/>
            <w:u w:val="single"/>
          </w:rPr>
          <w:t>https://journal.sweb.ru/article/shpargalka-bazovye-komandy-dlya-terminala-linux#:~:text=%D0%A2%D0%B5%D1%80%D0%BC%D0%B8%D0%BD%D0%B0%D0%BB%20%D0%9B%D0%B8%D0%BD%D1%83%D0%BA%D1%81%20(Linux%20Terminal)%20%E2%80%94,%D1%81%20%D1%84%D0%B0%D0%B9%D0%BB%D0%BE%D0%B2%D0%BE%D0%B9%20%D1%81%D0%B8%D1%81%D1%82%D0%B5%D0%BC%D0%BE%D0%B9%20%D0%B8%20%D0%B4%D1%80.</w:t>
        </w:r>
      </w:hyperlink>
    </w:p>
    <w:p w14:paraId="000000A2" w14:textId="77777777" w:rsidR="007917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 w:right="-143"/>
        <w:rPr>
          <w:color w:val="000000"/>
          <w:sz w:val="24"/>
          <w:szCs w:val="24"/>
        </w:rPr>
      </w:pPr>
      <w:hyperlink r:id="rId13">
        <w:r>
          <w:rPr>
            <w:color w:val="0563C1"/>
            <w:sz w:val="24"/>
            <w:szCs w:val="24"/>
            <w:u w:val="single"/>
          </w:rPr>
          <w:t>https://www.baeldung.com/linux/user-memory-usage#:~:text=In%20Linux%2C%20there%20are%20two,memory%20installed%20on%20your%20computer.</w:t>
        </w:r>
      </w:hyperlink>
    </w:p>
    <w:p w14:paraId="000000A3" w14:textId="77777777" w:rsidR="0079171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 w:right="-143"/>
        <w:rPr>
          <w:sz w:val="24"/>
          <w:szCs w:val="24"/>
        </w:rPr>
      </w:pPr>
      <w:hyperlink r:id="rId14">
        <w:r>
          <w:rPr>
            <w:color w:val="1155CC"/>
            <w:sz w:val="24"/>
            <w:szCs w:val="24"/>
            <w:u w:val="single"/>
          </w:rPr>
          <w:t>https://opensource.com/business/16/9/linux-users-guide-lvm</w:t>
        </w:r>
      </w:hyperlink>
    </w:p>
    <w:sectPr w:rsidR="00791719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0C27989D-8847-47E8-82FA-74A770C6D1F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E7427020-D5D2-4D47-9387-7B11B0F58FEC}"/>
    <w:embedBold r:id="rId3" w:fontKey="{68DB5B5A-475D-4EC3-A58E-70E346EFB2BD}"/>
    <w:embedItalic r:id="rId4" w:fontKey="{598ADA8D-19EA-4FAE-9900-22F62219B241}"/>
    <w:embedBoldItalic r:id="rId5" w:fontKey="{B3186A8D-8F0B-435C-8074-C0BBAC54EA18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6" w:fontKey="{DF56BE7E-D250-4957-BFAC-7570F7DB0EE6}"/>
    <w:embedItalic r:id="rId7" w:fontKey="{064742B2-0632-418B-9164-DB5802D77094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8" w:fontKey="{DE725DCE-761D-4A2B-A5AB-15AF57AE3115}"/>
    <w:embedBold r:id="rId9" w:fontKey="{4D6F84CB-FDE5-481B-912D-2D95AEA359DB}"/>
    <w:embedItalic r:id="rId10" w:fontKey="{E9206F46-0847-47E8-ABC1-A430EA372E1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ar(--bs-font-monospace)">
    <w:altName w:val="Calibri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94BBBD04-981F-4F3B-98CA-BABBB18BC24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362E2C"/>
    <w:multiLevelType w:val="multilevel"/>
    <w:tmpl w:val="F5185522"/>
    <w:lvl w:ilvl="0">
      <w:start w:val="1"/>
      <w:numFmt w:val="bullet"/>
      <w:lvlText w:val="●"/>
      <w:lvlJc w:val="left"/>
      <w:pPr>
        <w:ind w:left="37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31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391651"/>
    <w:multiLevelType w:val="multilevel"/>
    <w:tmpl w:val="C50CE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2F537CA"/>
    <w:multiLevelType w:val="multilevel"/>
    <w:tmpl w:val="023053AC"/>
    <w:lvl w:ilvl="0">
      <w:start w:val="1"/>
      <w:numFmt w:val="bullet"/>
      <w:lvlText w:val="●"/>
      <w:lvlJc w:val="left"/>
      <w:pPr>
        <w:ind w:left="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7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8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71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7E4721B"/>
    <w:multiLevelType w:val="multilevel"/>
    <w:tmpl w:val="905C931A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8A384D"/>
    <w:multiLevelType w:val="multilevel"/>
    <w:tmpl w:val="5A221E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610EB6"/>
    <w:multiLevelType w:val="multilevel"/>
    <w:tmpl w:val="FB2ECA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070D67"/>
    <w:multiLevelType w:val="multilevel"/>
    <w:tmpl w:val="B7CC9D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7877A41"/>
    <w:multiLevelType w:val="multilevel"/>
    <w:tmpl w:val="B2BC6DFC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A3120A"/>
    <w:multiLevelType w:val="multilevel"/>
    <w:tmpl w:val="718EF6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256E05"/>
    <w:multiLevelType w:val="multilevel"/>
    <w:tmpl w:val="FC5C0E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21040535">
    <w:abstractNumId w:val="0"/>
  </w:num>
  <w:num w:numId="2" w16cid:durableId="424228549">
    <w:abstractNumId w:val="5"/>
  </w:num>
  <w:num w:numId="3" w16cid:durableId="871575678">
    <w:abstractNumId w:val="4"/>
  </w:num>
  <w:num w:numId="4" w16cid:durableId="1184827012">
    <w:abstractNumId w:val="1"/>
  </w:num>
  <w:num w:numId="5" w16cid:durableId="1376588532">
    <w:abstractNumId w:val="3"/>
  </w:num>
  <w:num w:numId="6" w16cid:durableId="1664119986">
    <w:abstractNumId w:val="8"/>
  </w:num>
  <w:num w:numId="7" w16cid:durableId="1444694350">
    <w:abstractNumId w:val="7"/>
  </w:num>
  <w:num w:numId="8" w16cid:durableId="979381260">
    <w:abstractNumId w:val="6"/>
  </w:num>
  <w:num w:numId="9" w16cid:durableId="252055527">
    <w:abstractNumId w:val="9"/>
  </w:num>
  <w:num w:numId="10" w16cid:durableId="15847965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1719"/>
    <w:rsid w:val="003264D5"/>
    <w:rsid w:val="00791719"/>
    <w:rsid w:val="009B4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D5ECB99-D8F2-4354-AD7C-82F9FA673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jc w:val="center"/>
      <w:outlineLvl w:val="0"/>
    </w:pPr>
    <w:rPr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annotation text"/>
    <w:basedOn w:val="a"/>
    <w:link w:val="a6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sz w:val="20"/>
      <w:szCs w:val="20"/>
    </w:r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baeldung.com/linux/user-memory-usage%23:~:text=In%20Linux%2C%20there%20are%20two,memory%20installed%20on%20your%20computer.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journal.sweb.ru/article/shpargalka-bazovye-komandy-dlya-terminala-linux%23:~:text=%D0%A2%D0%B5%D1%80%D0%BC%D0%B8%D0%BD%D0%B0%D0%BB%20%D0%9B%D0%B8%D0%BD%D1%83%D0%BA%D1%81%20(Linux%20Terminal)%20%E2%80%94,%D1%81%20%D1%84%D0%B0%D0%B9%D0%BB%D0%BE%D0%B2%D0%BE%D0%B9%20%D1%81%D0%B8%D1%81%D1%82%D0%B5%D0%BC%D0%BE%D0%B9%20%D0%B8%20%D0%B4%D1%80.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ru.hexlet.io/courses/cli-basics/lessons/environment-variables/theory_unit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opensource.com/business/16/9/linux-users-guide-lv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Ox+c4R6AaIetUbLnsXrpu/sagw==">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2750</Words>
  <Characters>15679</Characters>
  <Application>Microsoft Office Word</Application>
  <DocSecurity>0</DocSecurity>
  <Lines>130</Lines>
  <Paragraphs>36</Paragraphs>
  <ScaleCrop>false</ScaleCrop>
  <Company/>
  <LinksUpToDate>false</LinksUpToDate>
  <CharactersWithSpaces>18393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Елисеев Константин Иванович</cp:lastModifiedBy>
  <cp:revision>2</cp:revision>
  <dcterms:created xsi:type="dcterms:W3CDTF">2024-10-14T15:11:00Z</dcterms:created>
  <dcterms:modified xsi:type="dcterms:W3CDTF">2024-10-14T15:12:00Z</dcterms:modified>
</cp:coreProperties>
</file>